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AE2" w:rsidRPr="00DF3F79" w:rsidRDefault="00BB64FF" w:rsidP="00DF3F79">
      <w:pPr>
        <w:pStyle w:val="a3"/>
        <w:jc w:val="center"/>
        <w:rPr>
          <w:rFonts w:ascii="Times New Roman" w:hAnsi="Times New Roman" w:cs="Times New Roman"/>
          <w:b/>
          <w:sz w:val="28"/>
          <w:szCs w:val="28"/>
        </w:rPr>
      </w:pPr>
      <w:bookmarkStart w:id="0" w:name="_GoBack"/>
      <w:bookmarkEnd w:id="0"/>
      <w:r w:rsidRPr="00DF3F79">
        <w:rPr>
          <w:rFonts w:ascii="Times New Roman" w:hAnsi="Times New Roman" w:cs="Times New Roman"/>
          <w:b/>
          <w:sz w:val="28"/>
          <w:szCs w:val="28"/>
        </w:rPr>
        <w:t>Кыргыз Республикасынын Өкмөтүнүн 2019-жылдын 9-октябрындагы №</w:t>
      </w:r>
      <w:r w:rsidR="00916FEC">
        <w:rPr>
          <w:rFonts w:ascii="Times New Roman" w:hAnsi="Times New Roman" w:cs="Times New Roman"/>
          <w:b/>
          <w:sz w:val="28"/>
          <w:szCs w:val="28"/>
        </w:rPr>
        <w:t xml:space="preserve"> </w:t>
      </w:r>
      <w:r w:rsidRPr="00DF3F79">
        <w:rPr>
          <w:rFonts w:ascii="Times New Roman" w:hAnsi="Times New Roman" w:cs="Times New Roman"/>
          <w:b/>
          <w:sz w:val="28"/>
          <w:szCs w:val="28"/>
        </w:rPr>
        <w:t xml:space="preserve">535 </w:t>
      </w:r>
      <w:r w:rsidR="00F66E31" w:rsidRPr="00DF3F79">
        <w:rPr>
          <w:rFonts w:ascii="Times New Roman" w:hAnsi="Times New Roman" w:cs="Times New Roman"/>
          <w:b/>
          <w:sz w:val="28"/>
          <w:szCs w:val="28"/>
        </w:rPr>
        <w:t>“Мамлекеттик менчикте турган жер</w:t>
      </w:r>
      <w:r w:rsidR="00F66E31" w:rsidRPr="00DF3F79">
        <w:rPr>
          <w:rFonts w:ascii="Times New Roman" w:hAnsi="Times New Roman" w:cs="Times New Roman"/>
          <w:sz w:val="28"/>
          <w:szCs w:val="28"/>
        </w:rPr>
        <w:t xml:space="preserve"> </w:t>
      </w:r>
      <w:r w:rsidR="00F66E31" w:rsidRPr="00DF3F79">
        <w:rPr>
          <w:rFonts w:ascii="Times New Roman" w:hAnsi="Times New Roman" w:cs="Times New Roman"/>
          <w:b/>
          <w:sz w:val="28"/>
          <w:szCs w:val="28"/>
        </w:rPr>
        <w:t>участокторун берүү тартиби жөнүндө жобону бекитүү тууралуу” токтомуна өзгөртүү</w:t>
      </w:r>
      <w:r w:rsidR="00916FEC">
        <w:rPr>
          <w:rFonts w:ascii="Times New Roman" w:hAnsi="Times New Roman" w:cs="Times New Roman"/>
          <w:b/>
          <w:sz w:val="28"/>
          <w:szCs w:val="28"/>
        </w:rPr>
        <w:t>лөрдү</w:t>
      </w:r>
      <w:r w:rsidR="00F66E31" w:rsidRPr="00DF3F79">
        <w:rPr>
          <w:rFonts w:ascii="Times New Roman" w:hAnsi="Times New Roman" w:cs="Times New Roman"/>
          <w:b/>
          <w:sz w:val="28"/>
          <w:szCs w:val="28"/>
        </w:rPr>
        <w:t xml:space="preserve"> киргизүү жөнүндө</w:t>
      </w:r>
      <w:r w:rsidR="006160CB" w:rsidRPr="00DF3F79">
        <w:rPr>
          <w:rFonts w:ascii="Times New Roman" w:hAnsi="Times New Roman" w:cs="Times New Roman"/>
          <w:b/>
          <w:sz w:val="28"/>
          <w:szCs w:val="28"/>
        </w:rPr>
        <w:t>”</w:t>
      </w:r>
      <w:r w:rsidR="00F66E31" w:rsidRPr="00DF3F79">
        <w:rPr>
          <w:rFonts w:ascii="Times New Roman" w:hAnsi="Times New Roman" w:cs="Times New Roman"/>
          <w:b/>
          <w:sz w:val="28"/>
          <w:szCs w:val="28"/>
        </w:rPr>
        <w:t xml:space="preserve"> Кыргыз Республикасынын Министрлер Кабинетинин токтомунун долбооруна</w:t>
      </w:r>
    </w:p>
    <w:p w:rsidR="00F66E31" w:rsidRPr="00DF3F79" w:rsidRDefault="00F66E31" w:rsidP="00DF3F79">
      <w:pPr>
        <w:pStyle w:val="a3"/>
        <w:jc w:val="center"/>
        <w:rPr>
          <w:rFonts w:ascii="Times New Roman" w:hAnsi="Times New Roman" w:cs="Times New Roman"/>
          <w:b/>
          <w:sz w:val="28"/>
          <w:szCs w:val="28"/>
        </w:rPr>
      </w:pPr>
      <w:r w:rsidRPr="00DF3F79">
        <w:rPr>
          <w:rFonts w:ascii="Times New Roman" w:hAnsi="Times New Roman" w:cs="Times New Roman"/>
          <w:b/>
          <w:sz w:val="28"/>
          <w:szCs w:val="28"/>
        </w:rPr>
        <w:t>САЛЫШТЫРМА ТАБЛИЦА</w:t>
      </w:r>
    </w:p>
    <w:p w:rsidR="005C2699" w:rsidRDefault="005C2699" w:rsidP="00145278">
      <w:pPr>
        <w:pStyle w:val="a3"/>
        <w:rPr>
          <w:rFonts w:ascii="Times New Roman" w:hAnsi="Times New Roman" w:cs="Times New Roman"/>
          <w:b/>
          <w:sz w:val="28"/>
          <w:szCs w:val="28"/>
        </w:rPr>
      </w:pPr>
    </w:p>
    <w:p w:rsidR="00EE1D19" w:rsidRPr="00DF3F79" w:rsidRDefault="00EE1D19" w:rsidP="00145278">
      <w:pPr>
        <w:pStyle w:val="a3"/>
        <w:rPr>
          <w:rFonts w:ascii="Times New Roman" w:hAnsi="Times New Roman" w:cs="Times New Roman"/>
          <w:b/>
          <w:sz w:val="28"/>
          <w:szCs w:val="28"/>
        </w:rPr>
      </w:pPr>
    </w:p>
    <w:tbl>
      <w:tblPr>
        <w:tblStyle w:val="a4"/>
        <w:tblW w:w="0" w:type="auto"/>
        <w:tblLook w:val="04A0" w:firstRow="1" w:lastRow="0" w:firstColumn="1" w:lastColumn="0" w:noHBand="0" w:noVBand="1"/>
      </w:tblPr>
      <w:tblGrid>
        <w:gridCol w:w="7392"/>
        <w:gridCol w:w="7394"/>
      </w:tblGrid>
      <w:tr w:rsidR="00F66E31" w:rsidRPr="00DF3F79" w:rsidTr="00F66E31">
        <w:tc>
          <w:tcPr>
            <w:tcW w:w="7464" w:type="dxa"/>
          </w:tcPr>
          <w:p w:rsidR="00F66E31" w:rsidRPr="00DF3F79" w:rsidRDefault="00A044EA" w:rsidP="00DF3F79">
            <w:pPr>
              <w:pStyle w:val="a3"/>
              <w:jc w:val="center"/>
              <w:rPr>
                <w:rFonts w:ascii="Times New Roman" w:hAnsi="Times New Roman" w:cs="Times New Roman"/>
                <w:b/>
                <w:sz w:val="28"/>
                <w:szCs w:val="28"/>
              </w:rPr>
            </w:pPr>
            <w:r w:rsidRPr="00DF3F79">
              <w:rPr>
                <w:rFonts w:ascii="Times New Roman" w:hAnsi="Times New Roman" w:cs="Times New Roman"/>
                <w:b/>
                <w:sz w:val="28"/>
                <w:szCs w:val="28"/>
              </w:rPr>
              <w:t>Колдонулган редакция</w:t>
            </w:r>
          </w:p>
        </w:tc>
        <w:tc>
          <w:tcPr>
            <w:tcW w:w="7465" w:type="dxa"/>
          </w:tcPr>
          <w:p w:rsidR="00F66E31" w:rsidRPr="00DF3F79" w:rsidRDefault="00A044EA" w:rsidP="00DF3F79">
            <w:pPr>
              <w:pStyle w:val="a3"/>
              <w:jc w:val="center"/>
              <w:rPr>
                <w:rFonts w:ascii="Times New Roman" w:hAnsi="Times New Roman" w:cs="Times New Roman"/>
                <w:b/>
                <w:sz w:val="28"/>
                <w:szCs w:val="28"/>
              </w:rPr>
            </w:pPr>
            <w:r w:rsidRPr="00DF3F79">
              <w:rPr>
                <w:rFonts w:ascii="Times New Roman" w:hAnsi="Times New Roman" w:cs="Times New Roman"/>
                <w:b/>
                <w:sz w:val="28"/>
                <w:szCs w:val="28"/>
              </w:rPr>
              <w:t>Сунушталган редакция</w:t>
            </w:r>
          </w:p>
        </w:tc>
      </w:tr>
      <w:tr w:rsidR="00A044EA" w:rsidRPr="00DF3F79" w:rsidTr="00EB0C4A">
        <w:trPr>
          <w:trHeight w:val="706"/>
        </w:trPr>
        <w:tc>
          <w:tcPr>
            <w:tcW w:w="14929" w:type="dxa"/>
            <w:gridSpan w:val="2"/>
          </w:tcPr>
          <w:p w:rsidR="00A044EA" w:rsidRPr="00DF3F79" w:rsidRDefault="00A044EA" w:rsidP="00DF3F79">
            <w:pPr>
              <w:pStyle w:val="a3"/>
              <w:jc w:val="center"/>
              <w:rPr>
                <w:rFonts w:ascii="Times New Roman" w:hAnsi="Times New Roman" w:cs="Times New Roman"/>
                <w:b/>
                <w:sz w:val="28"/>
                <w:szCs w:val="28"/>
              </w:rPr>
            </w:pPr>
            <w:r w:rsidRPr="00DF3F79">
              <w:rPr>
                <w:rFonts w:ascii="Times New Roman" w:hAnsi="Times New Roman" w:cs="Times New Roman"/>
                <w:b/>
                <w:sz w:val="28"/>
                <w:szCs w:val="28"/>
              </w:rPr>
              <w:t>Кыргыз Республикасынын Өкмөтүнүн 2019-жылдын 9-октябрындагы</w:t>
            </w:r>
            <w:r w:rsidR="005C2699" w:rsidRPr="00DF3F79">
              <w:rPr>
                <w:rFonts w:ascii="Times New Roman" w:hAnsi="Times New Roman" w:cs="Times New Roman"/>
                <w:b/>
                <w:sz w:val="28"/>
                <w:szCs w:val="28"/>
              </w:rPr>
              <w:t xml:space="preserve"> №535 токтому менен бекитилген </w:t>
            </w:r>
            <w:r w:rsidRPr="00DF3F79">
              <w:rPr>
                <w:rFonts w:ascii="Times New Roman" w:hAnsi="Times New Roman" w:cs="Times New Roman"/>
                <w:b/>
                <w:sz w:val="28"/>
                <w:szCs w:val="28"/>
              </w:rPr>
              <w:t>Мамлекеттик менчикте турган жер учас</w:t>
            </w:r>
            <w:r w:rsidR="005C2699" w:rsidRPr="00DF3F79">
              <w:rPr>
                <w:rFonts w:ascii="Times New Roman" w:hAnsi="Times New Roman" w:cs="Times New Roman"/>
                <w:b/>
                <w:sz w:val="28"/>
                <w:szCs w:val="28"/>
              </w:rPr>
              <w:t xml:space="preserve">токторун берүү тартиби жөнүндө </w:t>
            </w:r>
            <w:r w:rsidRPr="00DF3F79">
              <w:rPr>
                <w:rFonts w:ascii="Times New Roman" w:hAnsi="Times New Roman" w:cs="Times New Roman"/>
                <w:b/>
                <w:sz w:val="28"/>
                <w:szCs w:val="28"/>
              </w:rPr>
              <w:t xml:space="preserve">Жобо </w:t>
            </w:r>
          </w:p>
        </w:tc>
      </w:tr>
      <w:tr w:rsidR="00F66E31" w:rsidRPr="00DF3F79" w:rsidTr="00F66E31">
        <w:tc>
          <w:tcPr>
            <w:tcW w:w="7464" w:type="dxa"/>
          </w:tcPr>
          <w:p w:rsidR="00EB0C4A" w:rsidRPr="00DF3F79" w:rsidRDefault="00EB0C4A" w:rsidP="00DF3F79">
            <w:pPr>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 xml:space="preserve"> 1.Ушул Жобо жеке жана юридикалык жактарга, ошондой эле мамлекеттик жана муниципалдык жер пайдалануучуларга мамлекеттик менчикте турган жер участокторун пайдаланууга берүү тартибин аныктайт.</w:t>
            </w:r>
          </w:p>
          <w:p w:rsidR="00F66E31" w:rsidRPr="00DF3F79" w:rsidRDefault="00F66E31" w:rsidP="00DF3F79">
            <w:pPr>
              <w:pStyle w:val="a3"/>
              <w:jc w:val="both"/>
              <w:rPr>
                <w:rFonts w:ascii="Times New Roman" w:hAnsi="Times New Roman" w:cs="Times New Roman"/>
                <w:b/>
                <w:sz w:val="28"/>
                <w:szCs w:val="28"/>
              </w:rPr>
            </w:pPr>
          </w:p>
        </w:tc>
        <w:tc>
          <w:tcPr>
            <w:tcW w:w="7465" w:type="dxa"/>
          </w:tcPr>
          <w:p w:rsidR="00F66E31" w:rsidRPr="00DF3F79" w:rsidRDefault="00EB0C4A" w:rsidP="00DF3F79">
            <w:pPr>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 xml:space="preserve"> 1.Ушул Жобо жеке жана юридикалык жактарга, ошондой эле мамлекеттик жана муниципалдык жер пайдалануучуларга мамлекеттик менчикте турган жер участокторун </w:t>
            </w:r>
            <w:r w:rsidR="00BB64FF" w:rsidRPr="00DF3F79">
              <w:rPr>
                <w:rFonts w:ascii="Times New Roman" w:eastAsia="Times New Roman" w:hAnsi="Times New Roman" w:cs="Times New Roman"/>
                <w:b/>
                <w:sz w:val="28"/>
                <w:szCs w:val="28"/>
                <w:lang w:eastAsia="ru-RU"/>
              </w:rPr>
              <w:t>менчикке жана</w:t>
            </w:r>
            <w:r w:rsidR="00BB64FF" w:rsidRPr="00DF3F79">
              <w:rPr>
                <w:rFonts w:ascii="Times New Roman" w:eastAsia="Times New Roman" w:hAnsi="Times New Roman" w:cs="Times New Roman"/>
                <w:sz w:val="28"/>
                <w:szCs w:val="28"/>
                <w:lang w:eastAsia="ru-RU"/>
              </w:rPr>
              <w:t xml:space="preserve"> </w:t>
            </w:r>
            <w:r w:rsidRPr="00DF3F79">
              <w:rPr>
                <w:rFonts w:ascii="Times New Roman" w:eastAsia="Times New Roman" w:hAnsi="Times New Roman" w:cs="Times New Roman"/>
                <w:sz w:val="28"/>
                <w:szCs w:val="28"/>
                <w:lang w:eastAsia="ru-RU"/>
              </w:rPr>
              <w:t>пайдаланууга берүү тартибин аныктайт.</w:t>
            </w:r>
          </w:p>
        </w:tc>
      </w:tr>
      <w:tr w:rsidR="00F66E31" w:rsidRPr="00DF3F79" w:rsidTr="00F66E31">
        <w:tc>
          <w:tcPr>
            <w:tcW w:w="7464" w:type="dxa"/>
          </w:tcPr>
          <w:p w:rsidR="00EB0C4A" w:rsidRPr="00DF3F79" w:rsidRDefault="00F75FBD" w:rsidP="00DF3F79">
            <w:pPr>
              <w:pStyle w:val="tkTekst"/>
              <w:spacing w:after="0"/>
              <w:ind w:firstLine="0"/>
              <w:rPr>
                <w:rFonts w:ascii="Times New Roman" w:hAnsi="Times New Roman" w:cs="Times New Roman"/>
                <w:b/>
                <w:sz w:val="28"/>
                <w:szCs w:val="28"/>
                <w:lang w:val="ky-KG"/>
              </w:rPr>
            </w:pPr>
            <w:r w:rsidRPr="00DF3F79">
              <w:rPr>
                <w:rFonts w:ascii="Times New Roman" w:hAnsi="Times New Roman" w:cs="Times New Roman"/>
                <w:sz w:val="28"/>
                <w:szCs w:val="28"/>
                <w:lang w:val="ky-KG"/>
              </w:rPr>
              <w:t xml:space="preserve"> 2. </w:t>
            </w:r>
            <w:r w:rsidR="00EB0C4A" w:rsidRPr="00DF3F79">
              <w:rPr>
                <w:rFonts w:ascii="Times New Roman" w:hAnsi="Times New Roman" w:cs="Times New Roman"/>
                <w:b/>
                <w:sz w:val="28"/>
                <w:szCs w:val="28"/>
                <w:lang w:val="ky-KG"/>
              </w:rPr>
              <w:t>Жеке жана юридикалык жактарга, ошондой эле мамлекеттик жана муниципалдык жер пайдалануучуларга мамлекеттик менчикте турган жер участоктору убактылуу пайдаланууга берилиши мүмкүн.</w:t>
            </w:r>
          </w:p>
          <w:p w:rsidR="00EB0C4A" w:rsidRPr="00DF3F79" w:rsidRDefault="00EB0C4A"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t xml:space="preserve">Төмөнкү категорияларда турган жер участоктору </w:t>
            </w:r>
            <w:r w:rsidRPr="00DF3F79">
              <w:rPr>
                <w:rFonts w:ascii="Times New Roman" w:hAnsi="Times New Roman" w:cs="Times New Roman"/>
                <w:b/>
                <w:sz w:val="28"/>
                <w:szCs w:val="28"/>
                <w:lang w:val="ky-KG"/>
              </w:rPr>
              <w:t xml:space="preserve">убактылуу пайдаланууга </w:t>
            </w:r>
            <w:r w:rsidRPr="00A73F3D">
              <w:rPr>
                <w:rFonts w:ascii="Times New Roman" w:hAnsi="Times New Roman" w:cs="Times New Roman"/>
                <w:sz w:val="28"/>
                <w:szCs w:val="28"/>
                <w:lang w:val="ky-KG"/>
              </w:rPr>
              <w:t>берилет:</w:t>
            </w:r>
            <w:r w:rsidRPr="00DF3F79">
              <w:rPr>
                <w:rFonts w:ascii="Times New Roman" w:hAnsi="Times New Roman" w:cs="Times New Roman"/>
                <w:sz w:val="28"/>
                <w:szCs w:val="28"/>
                <w:lang w:val="ky-KG"/>
              </w:rPr>
              <w:t xml:space="preserve"> калктуу конуштардын жерлери; өнөр жай, транспорт, байланыш, энергетика, коргоо жана башка багыттагы жерлер; суу фондунун жерлери; айыл чарба багытындагы жерлер, Айыл чарба жерлеринин мамлекеттик фондунун жерлеринен, жайыттардан тышкары.</w:t>
            </w:r>
          </w:p>
          <w:p w:rsidR="00EB0C4A" w:rsidRPr="00DF3F79" w:rsidRDefault="00EB0C4A"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lastRenderedPageBreak/>
              <w:t xml:space="preserve">Эгерде мыйзамдарда белгиленген тартипте күчүнө кирген эл аралык келишимдердин же "Кыргыз Республикасында инвестициялар жөнүндө" Кыргыз Республикасынын </w:t>
            </w:r>
            <w:r w:rsidRPr="00976B2D">
              <w:rPr>
                <w:rFonts w:ascii="Times New Roman" w:hAnsi="Times New Roman" w:cs="Times New Roman"/>
                <w:sz w:val="28"/>
                <w:szCs w:val="28"/>
                <w:lang w:val="ky-KG"/>
              </w:rPr>
              <w:t>Мыйзамына</w:t>
            </w:r>
            <w:r w:rsidRPr="00DF3F79">
              <w:rPr>
                <w:rFonts w:ascii="Times New Roman" w:hAnsi="Times New Roman" w:cs="Times New Roman"/>
                <w:sz w:val="28"/>
                <w:szCs w:val="28"/>
                <w:lang w:val="ky-KG"/>
              </w:rPr>
              <w:t xml:space="preserve"> ылайык Кыргыз Республикасынын Министрлер Кабинети тарабынан түзүлгөн инвестициялык макулдашуунун шарттарынын негизинде жогоруда аталган категориялардагы жер участокторун убактылуу пайдаланууга берүү каралган болсо, анда мындай жер участогун берүүнүн тартиби жана шарттары эл аралык келишимде же инвестициялык макулдашууда башкача каралбаган учурда Кыргыз Республикасынын Министрлер Кабинетинин өзүнчө чечими менен аныкталат.</w:t>
            </w:r>
          </w:p>
          <w:p w:rsidR="00B14418" w:rsidRPr="00DF3F79" w:rsidRDefault="00B14418" w:rsidP="00DF3F79">
            <w:pPr>
              <w:pStyle w:val="a3"/>
              <w:jc w:val="both"/>
              <w:rPr>
                <w:rFonts w:ascii="Times New Roman" w:hAnsi="Times New Roman" w:cs="Times New Roman"/>
                <w:sz w:val="28"/>
                <w:szCs w:val="28"/>
              </w:rPr>
            </w:pPr>
          </w:p>
        </w:tc>
        <w:tc>
          <w:tcPr>
            <w:tcW w:w="7465" w:type="dxa"/>
          </w:tcPr>
          <w:p w:rsidR="00F75FBD" w:rsidRPr="00DF3F79" w:rsidRDefault="00F75FBD" w:rsidP="00DF3F79">
            <w:pPr>
              <w:pStyle w:val="a3"/>
              <w:jc w:val="both"/>
              <w:rPr>
                <w:rFonts w:ascii="Times New Roman" w:hAnsi="Times New Roman" w:cs="Times New Roman"/>
                <w:b/>
                <w:sz w:val="28"/>
                <w:szCs w:val="28"/>
              </w:rPr>
            </w:pPr>
            <w:r w:rsidRPr="00DF3F79">
              <w:rPr>
                <w:rFonts w:ascii="Times New Roman" w:hAnsi="Times New Roman" w:cs="Times New Roman"/>
                <w:sz w:val="28"/>
                <w:szCs w:val="28"/>
              </w:rPr>
              <w:lastRenderedPageBreak/>
              <w:t xml:space="preserve"> 2. </w:t>
            </w:r>
            <w:r w:rsidRPr="00DF3F79">
              <w:rPr>
                <w:rFonts w:ascii="Times New Roman" w:hAnsi="Times New Roman" w:cs="Times New Roman"/>
                <w:b/>
                <w:sz w:val="28"/>
                <w:szCs w:val="28"/>
              </w:rPr>
              <w:t>Мамлекеттин менчигинде турган жер участоктору берилиши мүмкүн:</w:t>
            </w:r>
          </w:p>
          <w:p w:rsidR="00F75FBD" w:rsidRPr="00DF3F79" w:rsidRDefault="00F75FBD" w:rsidP="00DF3F79">
            <w:pPr>
              <w:pStyle w:val="a3"/>
              <w:ind w:firstLine="709"/>
              <w:jc w:val="both"/>
              <w:rPr>
                <w:rFonts w:ascii="Times New Roman" w:hAnsi="Times New Roman" w:cs="Times New Roman"/>
                <w:b/>
                <w:sz w:val="28"/>
                <w:szCs w:val="28"/>
              </w:rPr>
            </w:pPr>
            <w:r w:rsidRPr="00DF3F79">
              <w:rPr>
                <w:rFonts w:ascii="Times New Roman" w:hAnsi="Times New Roman" w:cs="Times New Roman"/>
                <w:b/>
                <w:sz w:val="28"/>
                <w:szCs w:val="28"/>
              </w:rPr>
              <w:t>- убактылуу пайдаланууга - жеке жана юридикалык жактарга, ошондой эле мамлекеттик жана муниципалдык жерди пайдалануучуларга;</w:t>
            </w:r>
          </w:p>
          <w:p w:rsidR="00F75FBD" w:rsidRPr="00DF3F79" w:rsidRDefault="00F75FBD" w:rsidP="00DF3F79">
            <w:pPr>
              <w:pStyle w:val="a3"/>
              <w:ind w:firstLine="709"/>
              <w:jc w:val="both"/>
              <w:rPr>
                <w:rFonts w:ascii="Times New Roman" w:hAnsi="Times New Roman" w:cs="Times New Roman"/>
                <w:b/>
                <w:sz w:val="28"/>
                <w:szCs w:val="28"/>
              </w:rPr>
            </w:pPr>
            <w:r w:rsidRPr="00DF3F79">
              <w:rPr>
                <w:rFonts w:ascii="Times New Roman" w:hAnsi="Times New Roman" w:cs="Times New Roman"/>
                <w:b/>
                <w:sz w:val="28"/>
                <w:szCs w:val="28"/>
              </w:rPr>
              <w:t>- мамлекеттик жана муниципалдык жерди пайдалануучуларга - мөөнөтсүз пайдаланууга;</w:t>
            </w:r>
          </w:p>
          <w:p w:rsidR="00F75FBD" w:rsidRPr="00DF3F79" w:rsidRDefault="00F75FBD" w:rsidP="00DF3F79">
            <w:pPr>
              <w:pStyle w:val="a3"/>
              <w:ind w:firstLine="709"/>
              <w:jc w:val="both"/>
              <w:rPr>
                <w:rFonts w:ascii="Times New Roman" w:hAnsi="Times New Roman" w:cs="Times New Roman"/>
                <w:sz w:val="28"/>
                <w:szCs w:val="28"/>
              </w:rPr>
            </w:pPr>
            <w:r w:rsidRPr="00DF3F79">
              <w:rPr>
                <w:rFonts w:ascii="Times New Roman" w:hAnsi="Times New Roman" w:cs="Times New Roman"/>
                <w:b/>
                <w:sz w:val="28"/>
                <w:szCs w:val="28"/>
              </w:rPr>
              <w:t>- менчикке</w:t>
            </w:r>
            <w:r w:rsidR="00A73F3D">
              <w:rPr>
                <w:rFonts w:ascii="Times New Roman" w:hAnsi="Times New Roman" w:cs="Times New Roman"/>
                <w:b/>
                <w:sz w:val="28"/>
                <w:szCs w:val="28"/>
              </w:rPr>
              <w:t xml:space="preserve"> </w:t>
            </w:r>
            <w:r w:rsidRPr="00DF3F79">
              <w:rPr>
                <w:rFonts w:ascii="Times New Roman" w:hAnsi="Times New Roman" w:cs="Times New Roman"/>
                <w:b/>
                <w:sz w:val="28"/>
                <w:szCs w:val="28"/>
              </w:rPr>
              <w:t>-</w:t>
            </w:r>
            <w:r w:rsidR="00A73F3D">
              <w:rPr>
                <w:rFonts w:ascii="Times New Roman" w:hAnsi="Times New Roman" w:cs="Times New Roman"/>
                <w:b/>
                <w:sz w:val="28"/>
                <w:szCs w:val="28"/>
              </w:rPr>
              <w:t xml:space="preserve"> </w:t>
            </w:r>
            <w:r w:rsidRPr="00DF3F79">
              <w:rPr>
                <w:rFonts w:ascii="Times New Roman" w:hAnsi="Times New Roman" w:cs="Times New Roman"/>
                <w:b/>
                <w:sz w:val="28"/>
                <w:szCs w:val="28"/>
              </w:rPr>
              <w:t>чет өлкөлүктөрдү кошпогондо, жеке жана юридикалык жактарга</w:t>
            </w:r>
            <w:r w:rsidRPr="00DF3F79">
              <w:rPr>
                <w:rFonts w:ascii="Times New Roman" w:hAnsi="Times New Roman" w:cs="Times New Roman"/>
                <w:sz w:val="28"/>
                <w:szCs w:val="28"/>
              </w:rPr>
              <w:t>.</w:t>
            </w:r>
          </w:p>
          <w:p w:rsidR="00F75FBD" w:rsidRPr="00DF3F79" w:rsidRDefault="00F75FBD"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t xml:space="preserve">Төмөнкү категорияларда турган жер участоктору </w:t>
            </w:r>
            <w:r w:rsidRPr="00DF3F79">
              <w:rPr>
                <w:rFonts w:ascii="Times New Roman" w:hAnsi="Times New Roman" w:cs="Times New Roman"/>
                <w:b/>
                <w:sz w:val="28"/>
                <w:szCs w:val="28"/>
                <w:lang w:val="ky-KG"/>
              </w:rPr>
              <w:t>ушул Жобого ылайык</w:t>
            </w:r>
            <w:r w:rsidR="00A73F3D">
              <w:rPr>
                <w:rFonts w:ascii="Times New Roman" w:hAnsi="Times New Roman" w:cs="Times New Roman"/>
                <w:b/>
                <w:sz w:val="28"/>
                <w:szCs w:val="28"/>
                <w:lang w:val="ky-KG"/>
              </w:rPr>
              <w:t xml:space="preserve"> </w:t>
            </w:r>
            <w:r w:rsidR="00A73F3D" w:rsidRPr="00A73F3D">
              <w:rPr>
                <w:rFonts w:ascii="Times New Roman" w:hAnsi="Times New Roman" w:cs="Times New Roman"/>
                <w:sz w:val="28"/>
                <w:szCs w:val="28"/>
                <w:lang w:val="ky-KG"/>
              </w:rPr>
              <w:t>берилет:</w:t>
            </w:r>
            <w:r w:rsidRPr="00DF3F79">
              <w:rPr>
                <w:rFonts w:ascii="Times New Roman" w:hAnsi="Times New Roman" w:cs="Times New Roman"/>
                <w:sz w:val="28"/>
                <w:szCs w:val="28"/>
                <w:lang w:val="ky-KG"/>
              </w:rPr>
              <w:t xml:space="preserve"> калктуу конуштардын жерлери; өнөр жай, транспорт, байланыш, энергетика, </w:t>
            </w:r>
            <w:r w:rsidRPr="00DF3F79">
              <w:rPr>
                <w:rFonts w:ascii="Times New Roman" w:hAnsi="Times New Roman" w:cs="Times New Roman"/>
                <w:sz w:val="28"/>
                <w:szCs w:val="28"/>
                <w:lang w:val="ky-KG"/>
              </w:rPr>
              <w:lastRenderedPageBreak/>
              <w:t>коргоо жана башка багыттагы жерлер; суу фондунун жерлери; айыл чарба багытындагы жерлер, Айыл чарба жерлеринин мамлекеттик фондунун жерлеринен, жайыттардан тышкары.</w:t>
            </w:r>
          </w:p>
          <w:p w:rsidR="00F66E31" w:rsidRPr="00DF3F79" w:rsidRDefault="00F75FBD"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t xml:space="preserve">Эгерде мыйзамдарда белгиленген тартипте күчүнө кирген эл аралык келишимдердин же "Кыргыз Республикасында инвестициялар жөнүндө" Кыргыз Республикасынын </w:t>
            </w:r>
            <w:r w:rsidRPr="00976B2D">
              <w:rPr>
                <w:rFonts w:ascii="Times New Roman" w:hAnsi="Times New Roman" w:cs="Times New Roman"/>
                <w:sz w:val="28"/>
                <w:szCs w:val="28"/>
                <w:lang w:val="ky-KG"/>
              </w:rPr>
              <w:t>Мыйзамына</w:t>
            </w:r>
            <w:r w:rsidRPr="00DF3F79">
              <w:rPr>
                <w:rFonts w:ascii="Times New Roman" w:hAnsi="Times New Roman" w:cs="Times New Roman"/>
                <w:sz w:val="28"/>
                <w:szCs w:val="28"/>
                <w:lang w:val="ky-KG"/>
              </w:rPr>
              <w:t xml:space="preserve"> ылайык Кыргыз Республикасынын Министрлер Кабинети тарабынан түзүлгөн инвестициялык макулдашуунун шарттарынын негизинде жогоруда аталган категориялардагы жер участокторун убактылуу пайдаланууга берүү каралган болсо, анда мындай жер участогун берүүнүн тартиби жана шарттары эл аралык келишимде же инвестициялык макулдашууда башкача каралбаган учурда Кыргыз Республикасынын Министрлер Кабинетинин өзүнчө чечими менен аныкталат.</w:t>
            </w:r>
          </w:p>
        </w:tc>
      </w:tr>
      <w:tr w:rsidR="00F66E31" w:rsidRPr="00DF3F79" w:rsidTr="00F66E31">
        <w:tc>
          <w:tcPr>
            <w:tcW w:w="7464" w:type="dxa"/>
          </w:tcPr>
          <w:p w:rsidR="00F75FBD" w:rsidRPr="00DF3F79" w:rsidRDefault="00F75FBD" w:rsidP="00DF3F79">
            <w:pPr>
              <w:ind w:firstLine="567"/>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lastRenderedPageBreak/>
              <w:t>5. Жеке жана юридикалык жактарга мамлекеттик менчикте турган жер участоктору ушул Жобого ылайык жер участогуна ижара келишимин бекитүү укугуна тоорук өткөрүү аркылуу берилет.</w:t>
            </w:r>
          </w:p>
          <w:p w:rsidR="00F66E31" w:rsidRPr="00DF3F79" w:rsidRDefault="00F75FBD" w:rsidP="00DF3F79">
            <w:pPr>
              <w:ind w:firstLine="567"/>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 xml:space="preserve">Мамлекеттик менчикте турган жер участоктору жеке жана юридикалык жактарга ушул Жобонун </w:t>
            </w:r>
            <w:r w:rsidRPr="00DF3F79">
              <w:rPr>
                <w:rFonts w:ascii="Times New Roman" w:eastAsia="Times New Roman" w:hAnsi="Times New Roman" w:cs="Times New Roman"/>
                <w:b/>
                <w:sz w:val="28"/>
                <w:szCs w:val="28"/>
                <w:lang w:eastAsia="ru-RU"/>
              </w:rPr>
              <w:t>55-9-пунктуна</w:t>
            </w:r>
            <w:r w:rsidRPr="00DF3F79">
              <w:rPr>
                <w:rFonts w:ascii="Times New Roman" w:eastAsia="Times New Roman" w:hAnsi="Times New Roman" w:cs="Times New Roman"/>
                <w:sz w:val="28"/>
                <w:szCs w:val="28"/>
                <w:lang w:eastAsia="ru-RU"/>
              </w:rPr>
              <w:t xml:space="preserve"> ылайык түз берүү жолу менен берилет.</w:t>
            </w:r>
          </w:p>
        </w:tc>
        <w:tc>
          <w:tcPr>
            <w:tcW w:w="7465" w:type="dxa"/>
          </w:tcPr>
          <w:p w:rsidR="00F75FBD" w:rsidRPr="00DF3F79" w:rsidRDefault="00F75FBD" w:rsidP="00DF3F79">
            <w:pPr>
              <w:ind w:firstLine="567"/>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5. Жеке жана юридикалык жактарга мамлекеттик менчикте турган жер участоктору ушул Жобого ылайык жер участогуна ижара келишимин бекитүү укугуна тоорук өткөрүү аркылуу берилет.</w:t>
            </w:r>
          </w:p>
          <w:p w:rsidR="00F66E31" w:rsidRPr="00DF3F79" w:rsidRDefault="00484377" w:rsidP="00976B2D">
            <w:pPr>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 xml:space="preserve"> </w:t>
            </w:r>
            <w:r w:rsidR="00F75FBD" w:rsidRPr="00DF3F79">
              <w:rPr>
                <w:rFonts w:ascii="Times New Roman" w:eastAsia="Times New Roman" w:hAnsi="Times New Roman" w:cs="Times New Roman"/>
                <w:sz w:val="28"/>
                <w:szCs w:val="28"/>
                <w:lang w:eastAsia="ru-RU"/>
              </w:rPr>
              <w:t xml:space="preserve">Мамлекеттик менчикте турган жер участоктору жеке жана юридикалык жактарга ушул Жобонун </w:t>
            </w:r>
            <w:r w:rsidRPr="00DF3F79">
              <w:rPr>
                <w:rFonts w:ascii="Times New Roman" w:eastAsia="Times New Roman" w:hAnsi="Times New Roman" w:cs="Times New Roman"/>
                <w:b/>
                <w:sz w:val="28"/>
                <w:szCs w:val="28"/>
                <w:lang w:eastAsia="ru-RU"/>
              </w:rPr>
              <w:t xml:space="preserve">4-3 </w:t>
            </w:r>
            <w:r w:rsidR="00976B2D" w:rsidRPr="00976B2D">
              <w:rPr>
                <w:rFonts w:ascii="Times New Roman" w:eastAsia="Times New Roman" w:hAnsi="Times New Roman" w:cs="Times New Roman"/>
                <w:b/>
                <w:sz w:val="28"/>
                <w:szCs w:val="28"/>
                <w:lang w:eastAsia="ru-RU"/>
              </w:rPr>
              <w:t>главасына</w:t>
            </w:r>
            <w:r w:rsidRPr="00DF3F79">
              <w:rPr>
                <w:rFonts w:ascii="Times New Roman" w:eastAsia="Times New Roman" w:hAnsi="Times New Roman" w:cs="Times New Roman"/>
                <w:b/>
                <w:sz w:val="28"/>
                <w:szCs w:val="28"/>
                <w:lang w:eastAsia="ru-RU"/>
              </w:rPr>
              <w:t xml:space="preserve"> </w:t>
            </w:r>
            <w:r w:rsidR="00F75FBD" w:rsidRPr="00DF3F79">
              <w:rPr>
                <w:rFonts w:ascii="Times New Roman" w:eastAsia="Times New Roman" w:hAnsi="Times New Roman" w:cs="Times New Roman"/>
                <w:sz w:val="28"/>
                <w:szCs w:val="28"/>
                <w:lang w:eastAsia="ru-RU"/>
              </w:rPr>
              <w:t>ылайык түз берүү жолу менен берилет.</w:t>
            </w:r>
          </w:p>
        </w:tc>
      </w:tr>
      <w:tr w:rsidR="00F66E31" w:rsidRPr="00DF3F79" w:rsidTr="00F66E31">
        <w:tc>
          <w:tcPr>
            <w:tcW w:w="7464" w:type="dxa"/>
          </w:tcPr>
          <w:p w:rsidR="00484377" w:rsidRPr="00DF3F79" w:rsidRDefault="00484377" w:rsidP="00DF3F79">
            <w:pPr>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 xml:space="preserve"> 10. Ушул Жободо колдонулган негизги түшүнүктөр:</w:t>
            </w:r>
          </w:p>
          <w:p w:rsidR="00484377" w:rsidRPr="00DF3F79" w:rsidRDefault="00484377" w:rsidP="00DF3F79">
            <w:pPr>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t xml:space="preserve">     ...</w:t>
            </w:r>
          </w:p>
          <w:p w:rsidR="0004239E" w:rsidRPr="00DF3F79" w:rsidRDefault="0004239E" w:rsidP="00DF3F79">
            <w:pPr>
              <w:pStyle w:val="tkTekst"/>
              <w:spacing w:after="0"/>
              <w:rPr>
                <w:rFonts w:ascii="Times New Roman" w:hAnsi="Times New Roman" w:cs="Times New Roman"/>
                <w:b/>
                <w:sz w:val="28"/>
                <w:szCs w:val="28"/>
                <w:lang w:val="ky-KG"/>
              </w:rPr>
            </w:pPr>
            <w:r w:rsidRPr="00DF3F79">
              <w:rPr>
                <w:rFonts w:ascii="Times New Roman" w:hAnsi="Times New Roman" w:cs="Times New Roman"/>
                <w:sz w:val="28"/>
                <w:szCs w:val="28"/>
                <w:lang w:val="ky-KG"/>
              </w:rPr>
              <w:lastRenderedPageBreak/>
              <w:t xml:space="preserve"> </w:t>
            </w:r>
            <w:r w:rsidRPr="00DF3F79">
              <w:rPr>
                <w:rFonts w:ascii="Times New Roman" w:hAnsi="Times New Roman" w:cs="Times New Roman"/>
                <w:b/>
                <w:bCs/>
                <w:sz w:val="28"/>
                <w:szCs w:val="28"/>
                <w:lang w:val="ky-KG"/>
              </w:rPr>
              <w:t>мамлекеттик жер пайдалануучу</w:t>
            </w:r>
            <w:r w:rsidRPr="00DF3F79">
              <w:rPr>
                <w:rFonts w:ascii="Times New Roman" w:hAnsi="Times New Roman" w:cs="Times New Roman"/>
                <w:sz w:val="28"/>
                <w:szCs w:val="28"/>
                <w:lang w:val="ky-KG"/>
              </w:rPr>
              <w:t xml:space="preserve"> - </w:t>
            </w:r>
            <w:r w:rsidRPr="00DF3F79">
              <w:rPr>
                <w:rFonts w:ascii="Times New Roman" w:hAnsi="Times New Roman" w:cs="Times New Roman"/>
                <w:b/>
                <w:sz w:val="28"/>
                <w:szCs w:val="28"/>
                <w:lang w:val="ky-KG"/>
              </w:rPr>
              <w:t>жер участогун мөөнөтсүз (мөөнөтүн көрсөтпөстөн) пайдаланууга алган мамлекеттик менчик формасындагы мамлекеттик ишкана, мекеме;</w:t>
            </w:r>
          </w:p>
          <w:p w:rsidR="0004239E" w:rsidRPr="00DF3F79" w:rsidRDefault="0004239E" w:rsidP="00DF3F79">
            <w:pPr>
              <w:pStyle w:val="a3"/>
              <w:rPr>
                <w:rFonts w:ascii="Times New Roman" w:hAnsi="Times New Roman" w:cs="Times New Roman"/>
                <w:sz w:val="28"/>
                <w:szCs w:val="28"/>
              </w:rPr>
            </w:pPr>
            <w:r w:rsidRPr="00DF3F79">
              <w:rPr>
                <w:rFonts w:ascii="Times New Roman" w:hAnsi="Times New Roman" w:cs="Times New Roman"/>
                <w:sz w:val="28"/>
                <w:szCs w:val="28"/>
              </w:rPr>
              <w:t xml:space="preserve"> </w:t>
            </w:r>
          </w:p>
          <w:p w:rsidR="0004239E" w:rsidRPr="00DF3F79" w:rsidRDefault="0004239E" w:rsidP="00DF3F79">
            <w:pPr>
              <w:pStyle w:val="a3"/>
              <w:rPr>
                <w:rFonts w:ascii="Times New Roman" w:hAnsi="Times New Roman" w:cs="Times New Roman"/>
                <w:sz w:val="28"/>
                <w:szCs w:val="28"/>
              </w:rPr>
            </w:pPr>
          </w:p>
          <w:p w:rsidR="0004239E" w:rsidRPr="00DF3F79" w:rsidRDefault="0004239E" w:rsidP="00DF3F79">
            <w:pPr>
              <w:pStyle w:val="a3"/>
              <w:rPr>
                <w:rFonts w:ascii="Times New Roman" w:hAnsi="Times New Roman" w:cs="Times New Roman"/>
                <w:sz w:val="28"/>
                <w:szCs w:val="28"/>
              </w:rPr>
            </w:pPr>
          </w:p>
          <w:p w:rsidR="00F66E31" w:rsidRPr="00DF3F79" w:rsidRDefault="00F66E31" w:rsidP="00DF3F79">
            <w:pPr>
              <w:pStyle w:val="a3"/>
              <w:rPr>
                <w:rFonts w:ascii="Times New Roman" w:hAnsi="Times New Roman" w:cs="Times New Roman"/>
                <w:sz w:val="28"/>
                <w:szCs w:val="28"/>
              </w:rPr>
            </w:pPr>
          </w:p>
        </w:tc>
        <w:tc>
          <w:tcPr>
            <w:tcW w:w="7465" w:type="dxa"/>
          </w:tcPr>
          <w:p w:rsidR="00D17A37" w:rsidRPr="00DF3F79" w:rsidRDefault="00D17A37" w:rsidP="00DF3F79">
            <w:pPr>
              <w:jc w:val="both"/>
              <w:rPr>
                <w:rFonts w:ascii="Times New Roman" w:eastAsia="Times New Roman" w:hAnsi="Times New Roman" w:cs="Times New Roman"/>
                <w:sz w:val="28"/>
                <w:szCs w:val="28"/>
                <w:lang w:eastAsia="ru-RU"/>
              </w:rPr>
            </w:pPr>
            <w:r w:rsidRPr="00DF3F79">
              <w:rPr>
                <w:rFonts w:ascii="Times New Roman" w:eastAsia="Times New Roman" w:hAnsi="Times New Roman" w:cs="Times New Roman"/>
                <w:sz w:val="28"/>
                <w:szCs w:val="28"/>
                <w:lang w:eastAsia="ru-RU"/>
              </w:rPr>
              <w:lastRenderedPageBreak/>
              <w:t>10. Ушул Жободо колдонулган негизги түшүнүктөр:</w:t>
            </w:r>
          </w:p>
          <w:p w:rsidR="00D17A37" w:rsidRPr="00DF3F79" w:rsidRDefault="00D17A37"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t>...</w:t>
            </w:r>
          </w:p>
          <w:p w:rsidR="00F66E31" w:rsidRPr="00DF3F79" w:rsidRDefault="00A73F3D" w:rsidP="00DF3F79">
            <w:pPr>
              <w:pStyle w:val="tkTekst"/>
              <w:spacing w:after="0"/>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ж</w:t>
            </w:r>
            <w:r w:rsidR="00976B2D">
              <w:rPr>
                <w:rFonts w:ascii="Times New Roman" w:hAnsi="Times New Roman" w:cs="Times New Roman"/>
                <w:b/>
                <w:sz w:val="28"/>
                <w:szCs w:val="28"/>
                <w:lang w:val="ky-KG"/>
              </w:rPr>
              <w:t>ерди мамлекеттик пайдалануучу – жер участогун мөөнөтсүз (мөөнөтүн көрсөтпөстөн) же мөөнөттүү (убактылуу) пайдаланууга алган Кыргыз Республикасынын мамлекеттик ишканалары, мекемелери, ошондой эле Кыргыз Республикасынын жарандарын турак жай менен камсыз кылуунун мамлекеттик программасын ишке ашырып  жаткан, калктуу конуштун чегинде жер участогун мөөнөтсүз пайдаланууга алган, уставдык капиталга мамлекеттин жүз пайыз катышуусу</w:t>
            </w:r>
            <w:r w:rsidR="00820F9A">
              <w:rPr>
                <w:rFonts w:ascii="Times New Roman" w:hAnsi="Times New Roman" w:cs="Times New Roman"/>
                <w:b/>
                <w:sz w:val="28"/>
                <w:szCs w:val="28"/>
                <w:lang w:val="ky-KG"/>
              </w:rPr>
              <w:t xml:space="preserve"> менен мамлекеттик ипотекалык турак жайды кредиттөө чөйрөсүндөгү ыйгарым укуктуу орган</w:t>
            </w:r>
            <w:r w:rsidR="00D17A37" w:rsidRPr="00DF3F79">
              <w:rPr>
                <w:rFonts w:ascii="Times New Roman" w:hAnsi="Times New Roman" w:cs="Times New Roman"/>
                <w:b/>
                <w:sz w:val="28"/>
                <w:szCs w:val="28"/>
                <w:lang w:val="ky-KG"/>
              </w:rPr>
              <w:t>;</w:t>
            </w:r>
          </w:p>
          <w:p w:rsidR="00D17A37" w:rsidRPr="00DF3F79" w:rsidRDefault="00D17A37"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t>...</w:t>
            </w:r>
          </w:p>
          <w:p w:rsidR="00D17A37" w:rsidRPr="00DF3F79" w:rsidRDefault="00D17A37" w:rsidP="00DF3F79">
            <w:pPr>
              <w:pStyle w:val="tkTekst"/>
              <w:spacing w:after="0"/>
              <w:rPr>
                <w:rFonts w:ascii="Times New Roman" w:hAnsi="Times New Roman" w:cs="Times New Roman"/>
                <w:b/>
                <w:sz w:val="28"/>
                <w:szCs w:val="28"/>
                <w:lang w:val="ky-KG"/>
              </w:rPr>
            </w:pPr>
            <w:r w:rsidRPr="00DF3F79">
              <w:rPr>
                <w:rFonts w:ascii="Times New Roman" w:hAnsi="Times New Roman" w:cs="Times New Roman"/>
                <w:b/>
                <w:sz w:val="28"/>
                <w:szCs w:val="28"/>
                <w:lang w:val="ky-KG"/>
              </w:rPr>
              <w:t>мамлекеттик милдеттер - мамлекеттик стратегиялык башкаруу чөйрөсүндөгү Кыргыз Республикасынын мыйзамдарында аныкталган мамлекеттик стратегиялык документтерде каралган милдеттер.</w:t>
            </w:r>
          </w:p>
        </w:tc>
      </w:tr>
      <w:tr w:rsidR="00F66E31" w:rsidRPr="00DF3F79" w:rsidTr="00F66E31">
        <w:tc>
          <w:tcPr>
            <w:tcW w:w="7464" w:type="dxa"/>
          </w:tcPr>
          <w:p w:rsidR="00D17A37" w:rsidRPr="00DF3F79" w:rsidRDefault="00D17A37"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lastRenderedPageBreak/>
              <w:t>11-1. Кыргыз Республикасынын Жер кодексинин 32-статьясынын 4-</w:t>
            </w:r>
            <w:r w:rsidRPr="00DF3F79">
              <w:rPr>
                <w:rFonts w:ascii="Times New Roman" w:hAnsi="Times New Roman" w:cs="Times New Roman"/>
                <w:b/>
                <w:sz w:val="28"/>
                <w:szCs w:val="28"/>
                <w:lang w:val="ky-KG"/>
              </w:rPr>
              <w:t>бөлүгүнө</w:t>
            </w:r>
            <w:r w:rsidRPr="00DF3F79">
              <w:rPr>
                <w:rFonts w:ascii="Times New Roman" w:hAnsi="Times New Roman" w:cs="Times New Roman"/>
                <w:sz w:val="28"/>
                <w:szCs w:val="28"/>
                <w:lang w:val="ky-KG"/>
              </w:rPr>
              <w:t xml:space="preserve"> ылайык Кыргыз Республикасынын Министрлер Кабинети мамлекеттик жерди пайдалануучунун пайдалануусунда турган жер </w:t>
            </w:r>
            <w:r w:rsidR="005D7AC7" w:rsidRPr="00DF3F79">
              <w:rPr>
                <w:rFonts w:ascii="Times New Roman" w:hAnsi="Times New Roman" w:cs="Times New Roman"/>
                <w:sz w:val="28"/>
                <w:szCs w:val="28"/>
                <w:lang w:val="ky-KG"/>
              </w:rPr>
              <w:t xml:space="preserve">участогун уставдык капиталында </w:t>
            </w:r>
            <w:r w:rsidRPr="00DF3F79">
              <w:rPr>
                <w:rFonts w:ascii="Times New Roman" w:hAnsi="Times New Roman" w:cs="Times New Roman"/>
                <w:sz w:val="28"/>
                <w:szCs w:val="28"/>
                <w:lang w:val="ky-KG"/>
              </w:rPr>
              <w:t xml:space="preserve"> контролдук мамлекеттик пакети (катышуу үлүшү) бар чарбакер коомго, анын туунду чарбалык коомуна 49 жылдык мөөнөткө акысыз пайдаланууга берүүгө укуктуу.</w:t>
            </w:r>
          </w:p>
          <w:p w:rsidR="00F66E31" w:rsidRPr="00DF3F79" w:rsidRDefault="00F66E31" w:rsidP="00DF3F79">
            <w:pPr>
              <w:pStyle w:val="tkTekst"/>
              <w:spacing w:after="0"/>
              <w:rPr>
                <w:rFonts w:ascii="Times New Roman" w:hAnsi="Times New Roman" w:cs="Times New Roman"/>
                <w:sz w:val="28"/>
                <w:szCs w:val="28"/>
                <w:lang w:val="ky-KG"/>
              </w:rPr>
            </w:pPr>
          </w:p>
        </w:tc>
        <w:tc>
          <w:tcPr>
            <w:tcW w:w="7465" w:type="dxa"/>
          </w:tcPr>
          <w:p w:rsidR="00F66E31" w:rsidRPr="00DF3F79" w:rsidRDefault="005D7AC7" w:rsidP="00DF3F79">
            <w:pPr>
              <w:pStyle w:val="tkTekst"/>
              <w:spacing w:after="0"/>
              <w:rPr>
                <w:rFonts w:ascii="Times New Roman" w:hAnsi="Times New Roman" w:cs="Times New Roman"/>
                <w:sz w:val="28"/>
                <w:szCs w:val="28"/>
                <w:lang w:val="ky-KG"/>
              </w:rPr>
            </w:pPr>
            <w:r w:rsidRPr="00DF3F79">
              <w:rPr>
                <w:rFonts w:ascii="Times New Roman" w:hAnsi="Times New Roman" w:cs="Times New Roman"/>
                <w:sz w:val="28"/>
                <w:szCs w:val="28"/>
                <w:lang w:val="ky-KG"/>
              </w:rPr>
              <w:lastRenderedPageBreak/>
              <w:t>11-1. Кыргыз Республикасынын Жер кодексинин 32-статьясынын 4-</w:t>
            </w:r>
            <w:r w:rsidRPr="00DF3F79">
              <w:rPr>
                <w:rFonts w:ascii="Times New Roman" w:hAnsi="Times New Roman" w:cs="Times New Roman"/>
                <w:b/>
                <w:sz w:val="28"/>
                <w:szCs w:val="28"/>
                <w:lang w:val="ky-KG"/>
              </w:rPr>
              <w:t>пунктуна</w:t>
            </w:r>
            <w:r w:rsidRPr="00DF3F79">
              <w:rPr>
                <w:rFonts w:ascii="Times New Roman" w:hAnsi="Times New Roman" w:cs="Times New Roman"/>
                <w:sz w:val="28"/>
                <w:szCs w:val="28"/>
                <w:lang w:val="ky-KG"/>
              </w:rPr>
              <w:t xml:space="preserve"> ылайык Кыргыз Республикасынын Министрлер Кабинети мамлекеттик жерди пайдалануучунун</w:t>
            </w:r>
            <w:r w:rsidR="006A47BD" w:rsidRPr="00DF3F79">
              <w:rPr>
                <w:rFonts w:ascii="Times New Roman" w:eastAsiaTheme="minorHAnsi" w:hAnsi="Times New Roman" w:cs="Times New Roman"/>
                <w:sz w:val="28"/>
                <w:szCs w:val="28"/>
                <w:lang w:val="ky-KG" w:eastAsia="en-US"/>
              </w:rPr>
              <w:t xml:space="preserve"> </w:t>
            </w:r>
            <w:r w:rsidRPr="00DF3F79">
              <w:rPr>
                <w:rFonts w:ascii="Times New Roman" w:hAnsi="Times New Roman" w:cs="Times New Roman"/>
                <w:sz w:val="28"/>
                <w:szCs w:val="28"/>
                <w:lang w:val="ky-KG"/>
              </w:rPr>
              <w:t xml:space="preserve">пайдалануусунда турган жер </w:t>
            </w:r>
            <w:r w:rsidR="00BB64FF" w:rsidRPr="00DF3F79">
              <w:rPr>
                <w:rFonts w:ascii="Times New Roman" w:hAnsi="Times New Roman" w:cs="Times New Roman"/>
                <w:sz w:val="28"/>
                <w:szCs w:val="28"/>
                <w:lang w:val="ky-KG"/>
              </w:rPr>
              <w:t>участогун</w:t>
            </w:r>
            <w:r w:rsidR="00BB64FF" w:rsidRPr="00DF3F79">
              <w:rPr>
                <w:rFonts w:ascii="Times New Roman" w:hAnsi="Times New Roman" w:cs="Times New Roman"/>
                <w:b/>
                <w:sz w:val="28"/>
                <w:szCs w:val="28"/>
                <w:lang w:val="ky-KG"/>
              </w:rPr>
              <w:t xml:space="preserve"> </w:t>
            </w:r>
            <w:r w:rsidR="006A47BD" w:rsidRPr="00DF3F79">
              <w:rPr>
                <w:rFonts w:ascii="Times New Roman" w:hAnsi="Times New Roman" w:cs="Times New Roman"/>
                <w:b/>
                <w:sz w:val="28"/>
                <w:szCs w:val="28"/>
                <w:lang w:val="ky-KG"/>
              </w:rPr>
              <w:t>башка мамлекеттик жерди пайдалануучуга</w:t>
            </w:r>
            <w:r w:rsidR="00820F9A">
              <w:rPr>
                <w:rFonts w:ascii="Times New Roman" w:hAnsi="Times New Roman" w:cs="Times New Roman"/>
                <w:b/>
                <w:sz w:val="28"/>
                <w:szCs w:val="28"/>
                <w:lang w:val="ky-KG"/>
              </w:rPr>
              <w:t>,</w:t>
            </w:r>
            <w:r w:rsidR="006A47BD" w:rsidRPr="00DF3F79">
              <w:rPr>
                <w:rFonts w:ascii="Times New Roman" w:hAnsi="Times New Roman" w:cs="Times New Roman"/>
                <w:sz w:val="28"/>
                <w:szCs w:val="28"/>
                <w:lang w:val="ky-KG"/>
              </w:rPr>
              <w:t xml:space="preserve"> </w:t>
            </w:r>
            <w:r w:rsidRPr="00DF3F79">
              <w:rPr>
                <w:rFonts w:ascii="Times New Roman" w:hAnsi="Times New Roman" w:cs="Times New Roman"/>
                <w:sz w:val="28"/>
                <w:szCs w:val="28"/>
                <w:lang w:val="ky-KG"/>
              </w:rPr>
              <w:t xml:space="preserve">уставдык капиталында  контролдук мамлекеттик пакети (катышуу үлүшү) бар чарбакер коомго, анын туунду чарбалык коомуна 49 жылдык мөөнөткө акысыз </w:t>
            </w:r>
            <w:r w:rsidRPr="00DF3F79">
              <w:rPr>
                <w:rFonts w:ascii="Times New Roman" w:hAnsi="Times New Roman" w:cs="Times New Roman"/>
                <w:sz w:val="28"/>
                <w:szCs w:val="28"/>
                <w:lang w:val="ky-KG"/>
              </w:rPr>
              <w:lastRenderedPageBreak/>
              <w:t>пайдаланууга берүүгө укуктуу.</w:t>
            </w:r>
          </w:p>
        </w:tc>
      </w:tr>
      <w:tr w:rsidR="00F66E31" w:rsidRPr="00DF3F79" w:rsidTr="00F66E31">
        <w:tc>
          <w:tcPr>
            <w:tcW w:w="7464" w:type="dxa"/>
          </w:tcPr>
          <w:p w:rsidR="006A47BD" w:rsidRPr="00DF3F79" w:rsidRDefault="006A47BD" w:rsidP="00DF3F79">
            <w:pPr>
              <w:pStyle w:val="tkTekst"/>
              <w:spacing w:after="0"/>
              <w:ind w:firstLine="0"/>
              <w:rPr>
                <w:rFonts w:ascii="Times New Roman" w:hAnsi="Times New Roman" w:cs="Times New Roman"/>
                <w:sz w:val="28"/>
                <w:szCs w:val="28"/>
                <w:lang w:val="ky-KG"/>
              </w:rPr>
            </w:pPr>
            <w:r w:rsidRPr="00DF3F79">
              <w:rPr>
                <w:rFonts w:ascii="Times New Roman" w:hAnsi="Times New Roman" w:cs="Times New Roman"/>
                <w:sz w:val="28"/>
                <w:szCs w:val="28"/>
                <w:lang w:val="ky-KG"/>
              </w:rPr>
              <w:lastRenderedPageBreak/>
              <w:t xml:space="preserve"> 55-11. Кыргыз Республикасынын Жер кодексинин 32-статьясынын 4-</w:t>
            </w:r>
            <w:r w:rsidRPr="00DF3F79">
              <w:rPr>
                <w:rFonts w:ascii="Times New Roman" w:hAnsi="Times New Roman" w:cs="Times New Roman"/>
                <w:b/>
                <w:sz w:val="28"/>
                <w:szCs w:val="28"/>
                <w:lang w:val="ky-KG"/>
              </w:rPr>
              <w:t>бөлүгүнө</w:t>
            </w:r>
            <w:r w:rsidRPr="00DF3F79">
              <w:rPr>
                <w:rFonts w:ascii="Times New Roman" w:hAnsi="Times New Roman" w:cs="Times New Roman"/>
                <w:sz w:val="28"/>
                <w:szCs w:val="28"/>
                <w:lang w:val="ky-KG"/>
              </w:rPr>
              <w:t xml:space="preserve"> ылайык Кыргыз Республикасынын Министрлер Кабинети мамлекеттик жер пайдалануучунун колдонуусунда турган жер участогун уставдык капиталында контролдук мамлекеттик пакети (катышуу үлүшү) бар чарбалык коомго, анын туунду чарбалык коомуна 49 жылга чейинки мөөнөткө акысыз пайдаланууга берүүгө укуктуу.</w:t>
            </w:r>
          </w:p>
          <w:p w:rsidR="00F66E31" w:rsidRPr="00DF3F79" w:rsidRDefault="006A47BD" w:rsidP="00DF3F79">
            <w:pPr>
              <w:pStyle w:val="a3"/>
              <w:jc w:val="both"/>
              <w:rPr>
                <w:rFonts w:ascii="Times New Roman" w:hAnsi="Times New Roman" w:cs="Times New Roman"/>
                <w:sz w:val="28"/>
                <w:szCs w:val="28"/>
              </w:rPr>
            </w:pPr>
            <w:r w:rsidRPr="00DF3F79">
              <w:rPr>
                <w:rFonts w:ascii="Times New Roman" w:hAnsi="Times New Roman" w:cs="Times New Roman"/>
                <w:sz w:val="28"/>
                <w:szCs w:val="28"/>
              </w:rPr>
              <w:t xml:space="preserve"> </w:t>
            </w:r>
          </w:p>
        </w:tc>
        <w:tc>
          <w:tcPr>
            <w:tcW w:w="7465" w:type="dxa"/>
          </w:tcPr>
          <w:p w:rsidR="00DF3F79" w:rsidRPr="00DF3F79" w:rsidRDefault="006A47BD" w:rsidP="00DF3F79">
            <w:pPr>
              <w:pStyle w:val="tkTekst"/>
              <w:spacing w:after="0"/>
              <w:ind w:firstLine="0"/>
              <w:rPr>
                <w:rFonts w:ascii="Times New Roman" w:hAnsi="Times New Roman" w:cs="Times New Roman"/>
                <w:sz w:val="28"/>
                <w:szCs w:val="28"/>
                <w:lang w:val="ky-KG"/>
              </w:rPr>
            </w:pPr>
            <w:r w:rsidRPr="00DF3F79">
              <w:rPr>
                <w:rFonts w:ascii="Times New Roman" w:hAnsi="Times New Roman" w:cs="Times New Roman"/>
                <w:sz w:val="28"/>
                <w:szCs w:val="28"/>
                <w:lang w:val="ky-KG"/>
              </w:rPr>
              <w:t xml:space="preserve"> 55-11. Кыргыз Республикасынын Жер кодексинин 32-статьясынын 4-</w:t>
            </w:r>
            <w:r w:rsidRPr="00DF3F79">
              <w:rPr>
                <w:rFonts w:ascii="Times New Roman" w:hAnsi="Times New Roman" w:cs="Times New Roman"/>
                <w:b/>
                <w:sz w:val="28"/>
                <w:szCs w:val="28"/>
                <w:lang w:val="ky-KG"/>
              </w:rPr>
              <w:t>пунктуна</w:t>
            </w:r>
            <w:r w:rsidRPr="00DF3F79">
              <w:rPr>
                <w:rFonts w:ascii="Times New Roman" w:hAnsi="Times New Roman" w:cs="Times New Roman"/>
                <w:sz w:val="28"/>
                <w:szCs w:val="28"/>
                <w:lang w:val="ky-KG"/>
              </w:rPr>
              <w:t xml:space="preserve"> ылайык Кыргыз Республикасынын Министрлер Кабинети мамлекеттик жер пайдалануучунун колдонуусунда турган жер</w:t>
            </w:r>
            <w:r w:rsidR="00052D90" w:rsidRPr="00DF3F79">
              <w:rPr>
                <w:rFonts w:ascii="Times New Roman" w:hAnsi="Times New Roman" w:cs="Times New Roman"/>
                <w:sz w:val="28"/>
                <w:szCs w:val="28"/>
                <w:lang w:val="ky-KG"/>
              </w:rPr>
              <w:t xml:space="preserve"> </w:t>
            </w:r>
            <w:r w:rsidR="00BB64FF" w:rsidRPr="00DF3F79">
              <w:rPr>
                <w:rFonts w:ascii="Times New Roman" w:hAnsi="Times New Roman" w:cs="Times New Roman"/>
                <w:sz w:val="28"/>
                <w:szCs w:val="28"/>
                <w:lang w:val="ky-KG"/>
              </w:rPr>
              <w:t>участогун</w:t>
            </w:r>
            <w:r w:rsidR="00BB64FF" w:rsidRPr="00DF3F79">
              <w:rPr>
                <w:rFonts w:ascii="Times New Roman" w:hAnsi="Times New Roman" w:cs="Times New Roman"/>
                <w:b/>
                <w:sz w:val="28"/>
                <w:szCs w:val="28"/>
                <w:lang w:val="ky-KG"/>
              </w:rPr>
              <w:t xml:space="preserve"> </w:t>
            </w:r>
            <w:r w:rsidR="00052D90" w:rsidRPr="00DF3F79">
              <w:rPr>
                <w:rFonts w:ascii="Times New Roman" w:hAnsi="Times New Roman" w:cs="Times New Roman"/>
                <w:b/>
                <w:sz w:val="28"/>
                <w:szCs w:val="28"/>
                <w:lang w:val="ky-KG"/>
              </w:rPr>
              <w:t>башка мамлекеттик жерди пайдалануучуга</w:t>
            </w:r>
            <w:r w:rsidRPr="00DF3F79">
              <w:rPr>
                <w:rFonts w:ascii="Times New Roman" w:hAnsi="Times New Roman" w:cs="Times New Roman"/>
                <w:sz w:val="28"/>
                <w:szCs w:val="28"/>
                <w:lang w:val="ky-KG"/>
              </w:rPr>
              <w:t xml:space="preserve"> уставдык капиталында контролдук мамлекеттик пакети (катышуу үлүшү) бар чарбалык коомго, анын туунду чарбалык коомуна 49 жылга чейинки мөөнөткө акысыз пайдаланууга берүүгө укуктуу.</w:t>
            </w:r>
          </w:p>
        </w:tc>
      </w:tr>
      <w:tr w:rsidR="005C2699" w:rsidRPr="00DF3F79" w:rsidTr="00F66E31">
        <w:tc>
          <w:tcPr>
            <w:tcW w:w="7464" w:type="dxa"/>
          </w:tcPr>
          <w:p w:rsidR="005C2699" w:rsidRPr="00DF3F79" w:rsidRDefault="005C2699" w:rsidP="00DF3F79">
            <w:pPr>
              <w:pStyle w:val="a3"/>
              <w:jc w:val="both"/>
              <w:rPr>
                <w:rFonts w:ascii="Times New Roman" w:hAnsi="Times New Roman" w:cs="Times New Roman"/>
                <w:sz w:val="28"/>
                <w:szCs w:val="28"/>
              </w:rPr>
            </w:pPr>
          </w:p>
        </w:tc>
        <w:tc>
          <w:tcPr>
            <w:tcW w:w="7465" w:type="dxa"/>
          </w:tcPr>
          <w:p w:rsidR="005C2699" w:rsidRPr="00DF3F79" w:rsidRDefault="00052D90" w:rsidP="0061078C">
            <w:pPr>
              <w:pStyle w:val="a3"/>
              <w:jc w:val="both"/>
              <w:rPr>
                <w:rFonts w:ascii="Times New Roman" w:hAnsi="Times New Roman" w:cs="Times New Roman"/>
                <w:b/>
                <w:sz w:val="28"/>
                <w:szCs w:val="28"/>
              </w:rPr>
            </w:pPr>
            <w:r w:rsidRPr="00DF3F79">
              <w:rPr>
                <w:rFonts w:ascii="Times New Roman" w:hAnsi="Times New Roman" w:cs="Times New Roman"/>
                <w:sz w:val="28"/>
                <w:szCs w:val="28"/>
              </w:rPr>
              <w:t xml:space="preserve">  </w:t>
            </w:r>
            <w:r w:rsidRPr="00DF3F79">
              <w:rPr>
                <w:rFonts w:ascii="Times New Roman" w:hAnsi="Times New Roman" w:cs="Times New Roman"/>
                <w:b/>
                <w:sz w:val="28"/>
                <w:szCs w:val="28"/>
              </w:rPr>
              <w:t xml:space="preserve">55-14. Кыргыз Республикасынын Жер кодексинин 29-беренесинин 7-пунктуна ылайык Кыргыз Республикасынын Министрлер Кабинети </w:t>
            </w:r>
            <w:r w:rsidR="00A73F3D">
              <w:rPr>
                <w:rFonts w:ascii="Times New Roman" w:hAnsi="Times New Roman" w:cs="Times New Roman"/>
                <w:b/>
                <w:sz w:val="28"/>
                <w:szCs w:val="28"/>
              </w:rPr>
              <w:t>м</w:t>
            </w:r>
            <w:r w:rsidR="006E7509">
              <w:rPr>
                <w:rFonts w:ascii="Times New Roman" w:hAnsi="Times New Roman" w:cs="Times New Roman"/>
                <w:b/>
                <w:sz w:val="28"/>
                <w:szCs w:val="28"/>
              </w:rPr>
              <w:t>амлекеттик маанидеги</w:t>
            </w:r>
            <w:r w:rsidR="006E7509" w:rsidRPr="006E7509">
              <w:rPr>
                <w:rFonts w:ascii="Times New Roman" w:hAnsi="Times New Roman" w:cs="Times New Roman"/>
                <w:b/>
                <w:sz w:val="28"/>
                <w:szCs w:val="28"/>
              </w:rPr>
              <w:t xml:space="preserve"> </w:t>
            </w:r>
            <w:r w:rsidR="006E7509">
              <w:rPr>
                <w:rFonts w:ascii="Times New Roman" w:hAnsi="Times New Roman" w:cs="Times New Roman"/>
                <w:b/>
                <w:sz w:val="28"/>
                <w:szCs w:val="28"/>
              </w:rPr>
              <w:t>об</w:t>
            </w:r>
            <w:r w:rsidR="006E7509" w:rsidRPr="006E7509">
              <w:rPr>
                <w:rFonts w:ascii="Times New Roman" w:hAnsi="Times New Roman" w:cs="Times New Roman"/>
                <w:b/>
                <w:sz w:val="28"/>
                <w:szCs w:val="28"/>
              </w:rPr>
              <w:t>ъ</w:t>
            </w:r>
            <w:r w:rsidR="006E7509">
              <w:rPr>
                <w:rFonts w:ascii="Times New Roman" w:hAnsi="Times New Roman" w:cs="Times New Roman"/>
                <w:b/>
                <w:sz w:val="28"/>
                <w:szCs w:val="28"/>
              </w:rPr>
              <w:t>екттерди куруу жана Кыргыз Республикасынын жарандарын турак жай  менен камсыз кылуунун мамлекеттик программасы чөйрөсүндө Кыргыз Республикасынын Министрлер Кабинети тарабынан аныкталуучу мамлекеттик милдеттерди ишке ашыруу үчүн алмашуу (алмаштыруу) жолу менен тооруктарды өткөрбөстөн мамлекеттик менчикте турган жер участогун менчикке же мөөнөтсүз пайдаланууга</w:t>
            </w:r>
            <w:r w:rsidR="00A73F3D">
              <w:rPr>
                <w:rFonts w:ascii="Times New Roman" w:hAnsi="Times New Roman" w:cs="Times New Roman"/>
                <w:b/>
                <w:sz w:val="28"/>
                <w:szCs w:val="28"/>
              </w:rPr>
              <w:t xml:space="preserve"> </w:t>
            </w:r>
            <w:r w:rsidR="00A73F3D" w:rsidRPr="006E7509">
              <w:rPr>
                <w:rFonts w:ascii="Times New Roman" w:hAnsi="Times New Roman" w:cs="Times New Roman"/>
                <w:b/>
                <w:sz w:val="28"/>
                <w:szCs w:val="28"/>
              </w:rPr>
              <w:t>берүүгө укуктуу</w:t>
            </w:r>
            <w:r w:rsidRPr="00DF3F79">
              <w:rPr>
                <w:rFonts w:ascii="Times New Roman" w:hAnsi="Times New Roman" w:cs="Times New Roman"/>
                <w:b/>
                <w:sz w:val="28"/>
                <w:szCs w:val="28"/>
              </w:rPr>
              <w:t>.</w:t>
            </w:r>
          </w:p>
        </w:tc>
      </w:tr>
      <w:tr w:rsidR="009A2CE6" w:rsidRPr="00DF3F79" w:rsidTr="00F66E31">
        <w:tc>
          <w:tcPr>
            <w:tcW w:w="7464" w:type="dxa"/>
          </w:tcPr>
          <w:p w:rsidR="009A2CE6" w:rsidRPr="00DF3F79" w:rsidRDefault="009A2CE6" w:rsidP="00DF3F79">
            <w:pPr>
              <w:pStyle w:val="a3"/>
              <w:jc w:val="both"/>
              <w:rPr>
                <w:rFonts w:ascii="Times New Roman" w:hAnsi="Times New Roman" w:cs="Times New Roman"/>
                <w:sz w:val="28"/>
                <w:szCs w:val="28"/>
              </w:rPr>
            </w:pPr>
          </w:p>
        </w:tc>
        <w:tc>
          <w:tcPr>
            <w:tcW w:w="7465" w:type="dxa"/>
          </w:tcPr>
          <w:p w:rsidR="009A2CE6" w:rsidRPr="00DF3F79" w:rsidRDefault="00052D90" w:rsidP="00916FEC">
            <w:pPr>
              <w:pStyle w:val="a3"/>
              <w:jc w:val="both"/>
              <w:rPr>
                <w:rFonts w:ascii="Times New Roman" w:hAnsi="Times New Roman" w:cs="Times New Roman"/>
                <w:b/>
                <w:sz w:val="28"/>
                <w:szCs w:val="28"/>
              </w:rPr>
            </w:pPr>
            <w:r w:rsidRPr="00DF3F79">
              <w:rPr>
                <w:rFonts w:ascii="Times New Roman" w:hAnsi="Times New Roman" w:cs="Times New Roman"/>
                <w:b/>
                <w:sz w:val="28"/>
                <w:szCs w:val="28"/>
              </w:rPr>
              <w:t xml:space="preserve">  55-15. Кыргыз Республикасынын Жер кодексинин 29-беренесинин 8-пунктуна ылайык Кыргыз Республикасынын Министрлер Кабинети </w:t>
            </w:r>
            <w:r w:rsidR="00A73F3D">
              <w:rPr>
                <w:rFonts w:ascii="Times New Roman" w:hAnsi="Times New Roman" w:cs="Times New Roman"/>
                <w:b/>
                <w:sz w:val="28"/>
                <w:szCs w:val="28"/>
              </w:rPr>
              <w:t>м</w:t>
            </w:r>
            <w:r w:rsidR="005D323C">
              <w:rPr>
                <w:rFonts w:ascii="Times New Roman" w:hAnsi="Times New Roman" w:cs="Times New Roman"/>
                <w:b/>
                <w:sz w:val="28"/>
                <w:szCs w:val="28"/>
              </w:rPr>
              <w:t xml:space="preserve">амлекеттик менчикте турган калктуу конуштун чегиндеги жер </w:t>
            </w:r>
            <w:r w:rsidR="005D323C">
              <w:rPr>
                <w:rFonts w:ascii="Times New Roman" w:hAnsi="Times New Roman" w:cs="Times New Roman"/>
                <w:b/>
                <w:sz w:val="28"/>
                <w:szCs w:val="28"/>
              </w:rPr>
              <w:lastRenderedPageBreak/>
              <w:t>участогун Кыргыз Республикасынын жарандарын турак жай менен камсыз кылуунун мамлекеттик программасын ишке ашыруу максатында уставдык капитал</w:t>
            </w:r>
            <w:r w:rsidR="00916FEC">
              <w:rPr>
                <w:rFonts w:ascii="Times New Roman" w:hAnsi="Times New Roman" w:cs="Times New Roman"/>
                <w:b/>
                <w:sz w:val="28"/>
                <w:szCs w:val="28"/>
              </w:rPr>
              <w:t>д</w:t>
            </w:r>
            <w:r w:rsidR="005D323C">
              <w:rPr>
                <w:rFonts w:ascii="Times New Roman" w:hAnsi="Times New Roman" w:cs="Times New Roman"/>
                <w:b/>
                <w:sz w:val="28"/>
                <w:szCs w:val="28"/>
              </w:rPr>
              <w:t>а мамлекеттин жүз пайыз катышуусу менен мамлекеттик ипотекалык турак жай кредиттөө чөйрөсүндөгү ыйгарым укуктуу органга мөөнөтсүз пайдаланууга</w:t>
            </w:r>
            <w:r w:rsidR="00043EF4">
              <w:rPr>
                <w:rFonts w:ascii="Times New Roman" w:hAnsi="Times New Roman" w:cs="Times New Roman"/>
                <w:b/>
                <w:sz w:val="28"/>
                <w:szCs w:val="28"/>
              </w:rPr>
              <w:t xml:space="preserve"> берүүгө укуктуу</w:t>
            </w:r>
            <w:r w:rsidR="005D323C">
              <w:rPr>
                <w:rFonts w:ascii="Times New Roman" w:hAnsi="Times New Roman" w:cs="Times New Roman"/>
                <w:b/>
                <w:sz w:val="28"/>
                <w:szCs w:val="28"/>
              </w:rPr>
              <w:t>.</w:t>
            </w:r>
          </w:p>
        </w:tc>
      </w:tr>
      <w:tr w:rsidR="00052D90" w:rsidRPr="00DF3F79" w:rsidTr="00F66E31">
        <w:tc>
          <w:tcPr>
            <w:tcW w:w="7464" w:type="dxa"/>
          </w:tcPr>
          <w:p w:rsidR="00052D90" w:rsidRPr="00DF3F79" w:rsidRDefault="00043EF4" w:rsidP="00DF3F79">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tc>
        <w:tc>
          <w:tcPr>
            <w:tcW w:w="7465" w:type="dxa"/>
          </w:tcPr>
          <w:p w:rsidR="00DF3F79" w:rsidRPr="00DF3F79" w:rsidRDefault="00DF3F79" w:rsidP="00043EF4">
            <w:pPr>
              <w:autoSpaceDE w:val="0"/>
              <w:autoSpaceDN w:val="0"/>
              <w:adjustRightInd w:val="0"/>
              <w:jc w:val="both"/>
              <w:rPr>
                <w:rFonts w:ascii="Times New Roman" w:hAnsi="Times New Roman" w:cs="Times New Roman"/>
                <w:b/>
                <w:sz w:val="28"/>
                <w:szCs w:val="28"/>
                <w:lang w:val="x-none"/>
              </w:rPr>
            </w:pPr>
            <w:r w:rsidRPr="00DF3F79">
              <w:rPr>
                <w:rFonts w:ascii="Times New Roman" w:hAnsi="Times New Roman" w:cs="Times New Roman"/>
                <w:sz w:val="28"/>
                <w:szCs w:val="28"/>
              </w:rPr>
              <w:t xml:space="preserve"> </w:t>
            </w:r>
            <w:r w:rsidR="00052D90" w:rsidRPr="00DF3F79">
              <w:rPr>
                <w:rFonts w:ascii="Times New Roman" w:hAnsi="Times New Roman" w:cs="Times New Roman"/>
                <w:sz w:val="28"/>
                <w:szCs w:val="28"/>
              </w:rPr>
              <w:t xml:space="preserve"> </w:t>
            </w:r>
            <w:r w:rsidRPr="00DF3F79">
              <w:rPr>
                <w:rFonts w:ascii="Times New Roman" w:hAnsi="Times New Roman" w:cs="Times New Roman"/>
                <w:b/>
                <w:sz w:val="28"/>
                <w:szCs w:val="28"/>
              </w:rPr>
              <w:t>55-16. </w:t>
            </w:r>
            <w:proofErr w:type="spellStart"/>
            <w:r w:rsidRPr="00DF3F79">
              <w:rPr>
                <w:rFonts w:ascii="Times New Roman" w:hAnsi="Times New Roman" w:cs="Times New Roman"/>
                <w:b/>
                <w:sz w:val="28"/>
                <w:szCs w:val="28"/>
                <w:lang w:val="x-none"/>
              </w:rPr>
              <w:t>Кыргыз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Республикасынын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Жер</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кодексинин</w:t>
            </w:r>
            <w:proofErr w:type="spellEnd"/>
            <w:r w:rsidRPr="00DF3F79">
              <w:rPr>
                <w:rFonts w:ascii="Times New Roman" w:hAnsi="Times New Roman" w:cs="Times New Roman"/>
                <w:b/>
                <w:sz w:val="28"/>
                <w:szCs w:val="28"/>
                <w:lang w:val="x-none"/>
              </w:rPr>
              <w:t xml:space="preserve"> 29- </w:t>
            </w:r>
            <w:proofErr w:type="spellStart"/>
            <w:r w:rsidRPr="00DF3F79">
              <w:rPr>
                <w:rFonts w:ascii="Times New Roman" w:hAnsi="Times New Roman" w:cs="Times New Roman"/>
                <w:b/>
                <w:sz w:val="28"/>
                <w:szCs w:val="28"/>
                <w:lang w:val="x-none"/>
              </w:rPr>
              <w:t>беренесинин</w:t>
            </w:r>
            <w:proofErr w:type="spellEnd"/>
            <w:r w:rsidRPr="00DF3F79">
              <w:rPr>
                <w:rFonts w:ascii="Times New Roman" w:hAnsi="Times New Roman" w:cs="Times New Roman"/>
                <w:b/>
                <w:sz w:val="28"/>
                <w:szCs w:val="28"/>
                <w:lang w:val="x-none"/>
              </w:rPr>
              <w:t xml:space="preserve"> 9-пунктуна </w:t>
            </w:r>
            <w:proofErr w:type="spellStart"/>
            <w:r w:rsidRPr="00DF3F79">
              <w:rPr>
                <w:rFonts w:ascii="Times New Roman" w:hAnsi="Times New Roman" w:cs="Times New Roman"/>
                <w:b/>
                <w:sz w:val="28"/>
                <w:szCs w:val="28"/>
                <w:lang w:val="x-none"/>
              </w:rPr>
              <w:t>ылайык</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Кыргыз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Республикасынын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Министрлер</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Кабинети</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мамлекеттик</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менчикте</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турган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жер</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участогун</w:t>
            </w:r>
            <w:proofErr w:type="spellEnd"/>
            <w:r w:rsidRPr="00DF3F79">
              <w:rPr>
                <w:rFonts w:ascii="Times New Roman" w:hAnsi="Times New Roman" w:cs="Times New Roman"/>
                <w:b/>
                <w:sz w:val="28"/>
                <w:szCs w:val="28"/>
                <w:lang w:val="x-none"/>
              </w:rPr>
              <w:t xml:space="preserve"> </w:t>
            </w:r>
            <w:proofErr w:type="spellStart"/>
            <w:r w:rsidR="00043EF4" w:rsidRPr="00DF3F79">
              <w:rPr>
                <w:rFonts w:ascii="Times New Roman" w:hAnsi="Times New Roman" w:cs="Times New Roman"/>
                <w:b/>
                <w:sz w:val="28"/>
                <w:szCs w:val="28"/>
                <w:lang w:val="x-none"/>
              </w:rPr>
              <w:t>мамлекеттик</w:t>
            </w:r>
            <w:proofErr w:type="spellEnd"/>
            <w:r w:rsidR="00043EF4" w:rsidRPr="00DF3F79">
              <w:rPr>
                <w:rFonts w:ascii="Times New Roman" w:hAnsi="Times New Roman" w:cs="Times New Roman"/>
                <w:b/>
                <w:sz w:val="28"/>
                <w:szCs w:val="28"/>
                <w:lang w:val="x-none"/>
              </w:rPr>
              <w:t xml:space="preserve"> </w:t>
            </w:r>
            <w:proofErr w:type="spellStart"/>
            <w:r w:rsidR="00043EF4" w:rsidRPr="00DF3F79">
              <w:rPr>
                <w:rFonts w:ascii="Times New Roman" w:hAnsi="Times New Roman" w:cs="Times New Roman"/>
                <w:b/>
                <w:sz w:val="28"/>
                <w:szCs w:val="28"/>
                <w:lang w:val="x-none"/>
              </w:rPr>
              <w:t>пайдалануучуга</w:t>
            </w:r>
            <w:proofErr w:type="spellEnd"/>
            <w:r w:rsidR="00043EF4"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мамлекеттин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жүз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пайыз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үлүшүнө</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ээ</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болгон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чарбакер</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субъектке</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Кыргыз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Республикасынын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жарандарын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турак</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жай</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менен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камсыз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кылуунун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мамлекеттик</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программасын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ишке</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ашыруунун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алкагында</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жана</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Кыргыз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Республикасынын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Министрлер</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Кабинети</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тарабынан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аныкталган</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мамлекеттик</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маанидеги</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объектилерди</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куруу</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чөйрөсүндөгү</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мамлекеттик</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тапшырмаларды</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ишке</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ашырууда</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мөөнөттүү</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убактылуу</w:t>
            </w:r>
            <w:proofErr w:type="spellEnd"/>
            <w:r w:rsidRPr="00DF3F79">
              <w:rPr>
                <w:rFonts w:ascii="Times New Roman" w:hAnsi="Times New Roman" w:cs="Times New Roman"/>
                <w:b/>
                <w:sz w:val="28"/>
                <w:szCs w:val="28"/>
                <w:lang w:val="x-none"/>
              </w:rPr>
              <w:t xml:space="preserve">) же </w:t>
            </w:r>
            <w:proofErr w:type="spellStart"/>
            <w:r w:rsidRPr="00DF3F79">
              <w:rPr>
                <w:rFonts w:ascii="Times New Roman" w:hAnsi="Times New Roman" w:cs="Times New Roman"/>
                <w:b/>
                <w:sz w:val="28"/>
                <w:szCs w:val="28"/>
                <w:lang w:val="x-none"/>
              </w:rPr>
              <w:t>мөөнөтсүз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акысыз</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пайдаланууга</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берүүгө</w:t>
            </w:r>
            <w:proofErr w:type="spellEnd"/>
            <w:r w:rsidRPr="00DF3F79">
              <w:rPr>
                <w:rFonts w:ascii="Times New Roman" w:hAnsi="Times New Roman" w:cs="Times New Roman"/>
                <w:b/>
                <w:sz w:val="28"/>
                <w:szCs w:val="28"/>
                <w:lang w:val="x-none"/>
              </w:rPr>
              <w:t xml:space="preserve"> </w:t>
            </w:r>
            <w:proofErr w:type="spellStart"/>
            <w:r w:rsidRPr="00DF3F79">
              <w:rPr>
                <w:rFonts w:ascii="Times New Roman" w:hAnsi="Times New Roman" w:cs="Times New Roman"/>
                <w:b/>
                <w:sz w:val="28"/>
                <w:szCs w:val="28"/>
                <w:lang w:val="x-none"/>
              </w:rPr>
              <w:t>укуктуу</w:t>
            </w:r>
            <w:proofErr w:type="spellEnd"/>
            <w:r w:rsidRPr="00DF3F79">
              <w:rPr>
                <w:rFonts w:ascii="Times New Roman" w:hAnsi="Times New Roman" w:cs="Times New Roman"/>
                <w:b/>
                <w:sz w:val="28"/>
                <w:szCs w:val="28"/>
              </w:rPr>
              <w:t>.</w:t>
            </w:r>
            <w:r w:rsidRPr="00DF3F79">
              <w:rPr>
                <w:rFonts w:ascii="Times New Roman" w:hAnsi="Times New Roman" w:cs="Times New Roman"/>
                <w:b/>
                <w:sz w:val="28"/>
                <w:szCs w:val="28"/>
                <w:lang w:val="x-none"/>
              </w:rPr>
              <w:t xml:space="preserve"> </w:t>
            </w:r>
          </w:p>
        </w:tc>
      </w:tr>
    </w:tbl>
    <w:p w:rsidR="005C2699" w:rsidRPr="00DF3F79" w:rsidRDefault="005C2699" w:rsidP="00DF3F79">
      <w:pPr>
        <w:pStyle w:val="a3"/>
        <w:rPr>
          <w:rFonts w:ascii="Times New Roman" w:hAnsi="Times New Roman" w:cs="Times New Roman"/>
          <w:sz w:val="28"/>
          <w:szCs w:val="28"/>
        </w:rPr>
      </w:pPr>
    </w:p>
    <w:p w:rsidR="005C2699" w:rsidRPr="00DF3F79" w:rsidRDefault="005C2699" w:rsidP="00DF3F79">
      <w:pPr>
        <w:pStyle w:val="a3"/>
        <w:jc w:val="both"/>
        <w:rPr>
          <w:rFonts w:ascii="Times New Roman" w:hAnsi="Times New Roman" w:cs="Times New Roman"/>
          <w:b/>
          <w:sz w:val="28"/>
          <w:szCs w:val="28"/>
        </w:rPr>
      </w:pPr>
      <w:r w:rsidRPr="00DF3F79">
        <w:rPr>
          <w:rFonts w:ascii="Times New Roman" w:hAnsi="Times New Roman" w:cs="Times New Roman"/>
          <w:sz w:val="28"/>
          <w:szCs w:val="28"/>
        </w:rPr>
        <w:tab/>
      </w:r>
      <w:r w:rsidRPr="00DF3F79">
        <w:rPr>
          <w:rFonts w:ascii="Times New Roman" w:hAnsi="Times New Roman" w:cs="Times New Roman"/>
          <w:b/>
          <w:sz w:val="28"/>
          <w:szCs w:val="28"/>
        </w:rPr>
        <w:t xml:space="preserve">Кыргыз Республикасынын  </w:t>
      </w:r>
    </w:p>
    <w:p w:rsidR="005C2699" w:rsidRPr="00DF3F79" w:rsidRDefault="005C2699" w:rsidP="00DF3F79">
      <w:pPr>
        <w:pStyle w:val="a3"/>
        <w:ind w:firstLine="708"/>
        <w:jc w:val="both"/>
        <w:rPr>
          <w:rFonts w:ascii="Times New Roman" w:hAnsi="Times New Roman" w:cs="Times New Roman"/>
          <w:b/>
          <w:sz w:val="28"/>
          <w:szCs w:val="28"/>
        </w:rPr>
      </w:pPr>
      <w:r w:rsidRPr="00DF3F79">
        <w:rPr>
          <w:rFonts w:ascii="Times New Roman" w:hAnsi="Times New Roman" w:cs="Times New Roman"/>
          <w:b/>
          <w:sz w:val="28"/>
          <w:szCs w:val="28"/>
        </w:rPr>
        <w:t>Экономика жана коммерция</w:t>
      </w:r>
    </w:p>
    <w:p w:rsidR="005C2699" w:rsidRPr="00DF3F79" w:rsidRDefault="00BB64FF" w:rsidP="00DF3F79">
      <w:pPr>
        <w:pStyle w:val="a3"/>
        <w:ind w:firstLine="708"/>
        <w:jc w:val="both"/>
        <w:rPr>
          <w:rFonts w:ascii="Times New Roman" w:hAnsi="Times New Roman" w:cs="Times New Roman"/>
          <w:b/>
          <w:sz w:val="28"/>
          <w:szCs w:val="28"/>
        </w:rPr>
      </w:pPr>
      <w:r w:rsidRPr="00DF3F79">
        <w:rPr>
          <w:rFonts w:ascii="Times New Roman" w:hAnsi="Times New Roman" w:cs="Times New Roman"/>
          <w:b/>
          <w:sz w:val="28"/>
          <w:szCs w:val="28"/>
        </w:rPr>
        <w:t>м</w:t>
      </w:r>
      <w:r w:rsidR="005C2699" w:rsidRPr="00DF3F79">
        <w:rPr>
          <w:rFonts w:ascii="Times New Roman" w:hAnsi="Times New Roman" w:cs="Times New Roman"/>
          <w:b/>
          <w:sz w:val="28"/>
          <w:szCs w:val="28"/>
        </w:rPr>
        <w:t>инистри</w:t>
      </w:r>
      <w:r w:rsidR="005C2699" w:rsidRPr="00DF3F79">
        <w:rPr>
          <w:rFonts w:ascii="Times New Roman" w:hAnsi="Times New Roman" w:cs="Times New Roman"/>
          <w:b/>
          <w:sz w:val="28"/>
          <w:szCs w:val="28"/>
        </w:rPr>
        <w:tab/>
      </w:r>
      <w:r w:rsidR="00916FEC">
        <w:rPr>
          <w:rFonts w:ascii="Times New Roman" w:hAnsi="Times New Roman" w:cs="Times New Roman"/>
          <w:b/>
          <w:sz w:val="28"/>
          <w:szCs w:val="28"/>
        </w:rPr>
        <w:t>___________________________________________________</w:t>
      </w:r>
      <w:r w:rsidR="005C2699" w:rsidRPr="00DF3F79">
        <w:rPr>
          <w:rFonts w:ascii="Times New Roman" w:hAnsi="Times New Roman" w:cs="Times New Roman"/>
          <w:b/>
          <w:sz w:val="28"/>
          <w:szCs w:val="28"/>
        </w:rPr>
        <w:t>Д.Дж.Амангельдиев</w:t>
      </w:r>
    </w:p>
    <w:p w:rsidR="005C2699" w:rsidRPr="00DF3F79" w:rsidRDefault="00052D90" w:rsidP="00916FEC">
      <w:pPr>
        <w:pStyle w:val="a3"/>
        <w:ind w:firstLine="708"/>
        <w:jc w:val="both"/>
        <w:rPr>
          <w:rFonts w:ascii="Times New Roman" w:hAnsi="Times New Roman" w:cs="Times New Roman"/>
          <w:sz w:val="28"/>
          <w:szCs w:val="28"/>
        </w:rPr>
      </w:pPr>
      <w:r w:rsidRPr="00DF3F79">
        <w:rPr>
          <w:rFonts w:ascii="Times New Roman" w:hAnsi="Times New Roman" w:cs="Times New Roman"/>
          <w:sz w:val="28"/>
          <w:szCs w:val="28"/>
        </w:rPr>
        <w:t>(</w:t>
      </w:r>
      <w:r w:rsidR="00916FEC">
        <w:rPr>
          <w:rFonts w:ascii="Times New Roman" w:hAnsi="Times New Roman" w:cs="Times New Roman"/>
          <w:sz w:val="28"/>
          <w:szCs w:val="28"/>
        </w:rPr>
        <w:t>М</w:t>
      </w:r>
      <w:r w:rsidRPr="00DF3F79">
        <w:rPr>
          <w:rFonts w:ascii="Times New Roman" w:hAnsi="Times New Roman" w:cs="Times New Roman"/>
          <w:sz w:val="28"/>
          <w:szCs w:val="28"/>
        </w:rPr>
        <w:t>инистр жок учур</w:t>
      </w:r>
      <w:r w:rsidR="00916FEC">
        <w:rPr>
          <w:rFonts w:ascii="Times New Roman" w:hAnsi="Times New Roman" w:cs="Times New Roman"/>
          <w:sz w:val="28"/>
          <w:szCs w:val="28"/>
        </w:rPr>
        <w:t>ун</w:t>
      </w:r>
      <w:r w:rsidRPr="00DF3F79">
        <w:rPr>
          <w:rFonts w:ascii="Times New Roman" w:hAnsi="Times New Roman" w:cs="Times New Roman"/>
          <w:sz w:val="28"/>
          <w:szCs w:val="28"/>
        </w:rPr>
        <w:t xml:space="preserve">да </w:t>
      </w:r>
      <w:r w:rsidR="00BB64FF" w:rsidRPr="00DF3F79">
        <w:rPr>
          <w:rFonts w:ascii="Times New Roman" w:hAnsi="Times New Roman" w:cs="Times New Roman"/>
          <w:sz w:val="28"/>
          <w:szCs w:val="28"/>
        </w:rPr>
        <w:t xml:space="preserve">- </w:t>
      </w:r>
      <w:r w:rsidRPr="00DF3F79">
        <w:rPr>
          <w:rFonts w:ascii="Times New Roman" w:hAnsi="Times New Roman" w:cs="Times New Roman"/>
          <w:sz w:val="28"/>
          <w:szCs w:val="28"/>
        </w:rPr>
        <w:t>министрдин биринчи орун басары Ч.С.Сейитов)</w:t>
      </w:r>
    </w:p>
    <w:sectPr w:rsidR="005C2699" w:rsidRPr="00DF3F79" w:rsidSect="005C2699">
      <w:footerReference w:type="default" r:id="rId8"/>
      <w:pgSz w:w="16838" w:h="11906" w:orient="landscape"/>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106" w:rsidRDefault="00977106" w:rsidP="005C2699">
      <w:pPr>
        <w:spacing w:after="0" w:line="240" w:lineRule="auto"/>
      </w:pPr>
      <w:r>
        <w:separator/>
      </w:r>
    </w:p>
  </w:endnote>
  <w:endnote w:type="continuationSeparator" w:id="0">
    <w:p w:rsidR="00977106" w:rsidRDefault="00977106" w:rsidP="005C2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011569"/>
      <w:docPartObj>
        <w:docPartGallery w:val="Page Numbers (Bottom of Page)"/>
        <w:docPartUnique/>
      </w:docPartObj>
    </w:sdtPr>
    <w:sdtEndPr>
      <w:rPr>
        <w:rFonts w:ascii="Times New Roman" w:hAnsi="Times New Roman" w:cs="Times New Roman"/>
        <w:sz w:val="24"/>
      </w:rPr>
    </w:sdtEndPr>
    <w:sdtContent>
      <w:p w:rsidR="005C2699" w:rsidRPr="005C2699" w:rsidRDefault="005C2699" w:rsidP="005C2699">
        <w:pPr>
          <w:pStyle w:val="a8"/>
          <w:jc w:val="right"/>
          <w:rPr>
            <w:rFonts w:ascii="Times New Roman" w:hAnsi="Times New Roman" w:cs="Times New Roman"/>
            <w:sz w:val="24"/>
          </w:rPr>
        </w:pPr>
        <w:r w:rsidRPr="005C2699">
          <w:rPr>
            <w:rFonts w:ascii="Times New Roman" w:hAnsi="Times New Roman" w:cs="Times New Roman"/>
            <w:sz w:val="24"/>
          </w:rPr>
          <w:fldChar w:fldCharType="begin"/>
        </w:r>
        <w:r w:rsidRPr="005C2699">
          <w:rPr>
            <w:rFonts w:ascii="Times New Roman" w:hAnsi="Times New Roman" w:cs="Times New Roman"/>
            <w:sz w:val="24"/>
          </w:rPr>
          <w:instrText>PAGE   \* MERGEFORMAT</w:instrText>
        </w:r>
        <w:r w:rsidRPr="005C2699">
          <w:rPr>
            <w:rFonts w:ascii="Times New Roman" w:hAnsi="Times New Roman" w:cs="Times New Roman"/>
            <w:sz w:val="24"/>
          </w:rPr>
          <w:fldChar w:fldCharType="separate"/>
        </w:r>
        <w:r w:rsidR="007E740B" w:rsidRPr="007E740B">
          <w:rPr>
            <w:rFonts w:ascii="Times New Roman" w:hAnsi="Times New Roman" w:cs="Times New Roman"/>
            <w:noProof/>
            <w:sz w:val="24"/>
            <w:lang w:val="ru-RU"/>
          </w:rPr>
          <w:t>2</w:t>
        </w:r>
        <w:r w:rsidRPr="005C2699">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106" w:rsidRDefault="00977106" w:rsidP="005C2699">
      <w:pPr>
        <w:spacing w:after="0" w:line="240" w:lineRule="auto"/>
      </w:pPr>
      <w:r>
        <w:separator/>
      </w:r>
    </w:p>
  </w:footnote>
  <w:footnote w:type="continuationSeparator" w:id="0">
    <w:p w:rsidR="00977106" w:rsidRDefault="00977106" w:rsidP="005C26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C6AF0"/>
    <w:multiLevelType w:val="hybridMultilevel"/>
    <w:tmpl w:val="BD227BF6"/>
    <w:lvl w:ilvl="0" w:tplc="F3140584">
      <w:start w:val="51"/>
      <w:numFmt w:val="decimal"/>
      <w:lvlText w:val="%1."/>
      <w:lvlJc w:val="left"/>
      <w:pPr>
        <w:ind w:left="927" w:hanging="360"/>
      </w:pPr>
      <w:rPr>
        <w:rFonts w:ascii="Times New Roman" w:hAnsi="Times New Roman" w:cs="Times New Roman"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E060618"/>
    <w:multiLevelType w:val="hybridMultilevel"/>
    <w:tmpl w:val="DFE6FB8A"/>
    <w:lvl w:ilvl="0" w:tplc="71D6A2D8">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F8E"/>
    <w:rsid w:val="00027617"/>
    <w:rsid w:val="0004239E"/>
    <w:rsid w:val="00043EF4"/>
    <w:rsid w:val="00052D90"/>
    <w:rsid w:val="00087317"/>
    <w:rsid w:val="001071A0"/>
    <w:rsid w:val="00145278"/>
    <w:rsid w:val="00200EE5"/>
    <w:rsid w:val="0024049F"/>
    <w:rsid w:val="002E67B7"/>
    <w:rsid w:val="00393B8E"/>
    <w:rsid w:val="003C22EC"/>
    <w:rsid w:val="003F33EB"/>
    <w:rsid w:val="00423401"/>
    <w:rsid w:val="00484377"/>
    <w:rsid w:val="004C1AE2"/>
    <w:rsid w:val="00585F8E"/>
    <w:rsid w:val="005C2699"/>
    <w:rsid w:val="005D323C"/>
    <w:rsid w:val="005D7AC7"/>
    <w:rsid w:val="0061078C"/>
    <w:rsid w:val="006160CB"/>
    <w:rsid w:val="006A47BD"/>
    <w:rsid w:val="006A7C10"/>
    <w:rsid w:val="006E7509"/>
    <w:rsid w:val="007E740B"/>
    <w:rsid w:val="00820F9A"/>
    <w:rsid w:val="00916FEC"/>
    <w:rsid w:val="00976B2D"/>
    <w:rsid w:val="00977106"/>
    <w:rsid w:val="009A203F"/>
    <w:rsid w:val="009A2CE6"/>
    <w:rsid w:val="009F5EFF"/>
    <w:rsid w:val="00A044EA"/>
    <w:rsid w:val="00A73F3D"/>
    <w:rsid w:val="00AE78B2"/>
    <w:rsid w:val="00B14418"/>
    <w:rsid w:val="00B54905"/>
    <w:rsid w:val="00BB64FF"/>
    <w:rsid w:val="00BE007F"/>
    <w:rsid w:val="00C0368A"/>
    <w:rsid w:val="00CE4360"/>
    <w:rsid w:val="00D17A37"/>
    <w:rsid w:val="00D30606"/>
    <w:rsid w:val="00D807B5"/>
    <w:rsid w:val="00D97302"/>
    <w:rsid w:val="00DA22EF"/>
    <w:rsid w:val="00DF3F79"/>
    <w:rsid w:val="00E5307A"/>
    <w:rsid w:val="00EB0C4A"/>
    <w:rsid w:val="00EE1D19"/>
    <w:rsid w:val="00F61E4A"/>
    <w:rsid w:val="00F66E31"/>
    <w:rsid w:val="00F75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E31"/>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6E31"/>
    <w:pPr>
      <w:spacing w:after="0" w:line="240" w:lineRule="auto"/>
    </w:pPr>
    <w:rPr>
      <w:lang w:val="ky-KG"/>
    </w:rPr>
  </w:style>
  <w:style w:type="table" w:styleId="a4">
    <w:name w:val="Table Grid"/>
    <w:basedOn w:val="a1"/>
    <w:uiPriority w:val="59"/>
    <w:rsid w:val="00F66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6160CB"/>
    <w:pPr>
      <w:spacing w:after="60"/>
      <w:ind w:firstLine="567"/>
      <w:jc w:val="both"/>
    </w:pPr>
    <w:rPr>
      <w:rFonts w:ascii="Arial" w:eastAsia="Times New Roman" w:hAnsi="Arial" w:cs="Arial"/>
      <w:sz w:val="20"/>
      <w:szCs w:val="20"/>
      <w:lang w:val="ru-RU" w:eastAsia="ru-RU"/>
    </w:rPr>
  </w:style>
  <w:style w:type="character" w:styleId="a5">
    <w:name w:val="Hyperlink"/>
    <w:basedOn w:val="a0"/>
    <w:uiPriority w:val="99"/>
    <w:semiHidden/>
    <w:unhideWhenUsed/>
    <w:rsid w:val="00B14418"/>
    <w:rPr>
      <w:color w:val="0000FF"/>
      <w:u w:val="single"/>
    </w:rPr>
  </w:style>
  <w:style w:type="paragraph" w:styleId="a6">
    <w:name w:val="header"/>
    <w:basedOn w:val="a"/>
    <w:link w:val="a7"/>
    <w:uiPriority w:val="99"/>
    <w:unhideWhenUsed/>
    <w:rsid w:val="005C26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2699"/>
    <w:rPr>
      <w:lang w:val="ky-KG"/>
    </w:rPr>
  </w:style>
  <w:style w:type="paragraph" w:styleId="a8">
    <w:name w:val="footer"/>
    <w:basedOn w:val="a"/>
    <w:link w:val="a9"/>
    <w:uiPriority w:val="99"/>
    <w:unhideWhenUsed/>
    <w:rsid w:val="005C26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2699"/>
    <w:rPr>
      <w:lang w:val="ky-KG"/>
    </w:rPr>
  </w:style>
  <w:style w:type="paragraph" w:styleId="aa">
    <w:name w:val="Balloon Text"/>
    <w:basedOn w:val="a"/>
    <w:link w:val="ab"/>
    <w:uiPriority w:val="99"/>
    <w:semiHidden/>
    <w:unhideWhenUsed/>
    <w:rsid w:val="005C269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C2699"/>
    <w:rPr>
      <w:rFonts w:ascii="Segoe UI" w:hAnsi="Segoe UI" w:cs="Segoe UI"/>
      <w:sz w:val="18"/>
      <w:szCs w:val="18"/>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E31"/>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6E31"/>
    <w:pPr>
      <w:spacing w:after="0" w:line="240" w:lineRule="auto"/>
    </w:pPr>
    <w:rPr>
      <w:lang w:val="ky-KG"/>
    </w:rPr>
  </w:style>
  <w:style w:type="table" w:styleId="a4">
    <w:name w:val="Table Grid"/>
    <w:basedOn w:val="a1"/>
    <w:uiPriority w:val="59"/>
    <w:rsid w:val="00F66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6160CB"/>
    <w:pPr>
      <w:spacing w:after="60"/>
      <w:ind w:firstLine="567"/>
      <w:jc w:val="both"/>
    </w:pPr>
    <w:rPr>
      <w:rFonts w:ascii="Arial" w:eastAsia="Times New Roman" w:hAnsi="Arial" w:cs="Arial"/>
      <w:sz w:val="20"/>
      <w:szCs w:val="20"/>
      <w:lang w:val="ru-RU" w:eastAsia="ru-RU"/>
    </w:rPr>
  </w:style>
  <w:style w:type="character" w:styleId="a5">
    <w:name w:val="Hyperlink"/>
    <w:basedOn w:val="a0"/>
    <w:uiPriority w:val="99"/>
    <w:semiHidden/>
    <w:unhideWhenUsed/>
    <w:rsid w:val="00B14418"/>
    <w:rPr>
      <w:color w:val="0000FF"/>
      <w:u w:val="single"/>
    </w:rPr>
  </w:style>
  <w:style w:type="paragraph" w:styleId="a6">
    <w:name w:val="header"/>
    <w:basedOn w:val="a"/>
    <w:link w:val="a7"/>
    <w:uiPriority w:val="99"/>
    <w:unhideWhenUsed/>
    <w:rsid w:val="005C26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2699"/>
    <w:rPr>
      <w:lang w:val="ky-KG"/>
    </w:rPr>
  </w:style>
  <w:style w:type="paragraph" w:styleId="a8">
    <w:name w:val="footer"/>
    <w:basedOn w:val="a"/>
    <w:link w:val="a9"/>
    <w:uiPriority w:val="99"/>
    <w:unhideWhenUsed/>
    <w:rsid w:val="005C26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2699"/>
    <w:rPr>
      <w:lang w:val="ky-KG"/>
    </w:rPr>
  </w:style>
  <w:style w:type="paragraph" w:styleId="aa">
    <w:name w:val="Balloon Text"/>
    <w:basedOn w:val="a"/>
    <w:link w:val="ab"/>
    <w:uiPriority w:val="99"/>
    <w:semiHidden/>
    <w:unhideWhenUsed/>
    <w:rsid w:val="005C269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C2699"/>
    <w:rPr>
      <w:rFonts w:ascii="Segoe U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14174">
      <w:bodyDiv w:val="1"/>
      <w:marLeft w:val="0"/>
      <w:marRight w:val="0"/>
      <w:marTop w:val="0"/>
      <w:marBottom w:val="0"/>
      <w:divBdr>
        <w:top w:val="none" w:sz="0" w:space="0" w:color="auto"/>
        <w:left w:val="none" w:sz="0" w:space="0" w:color="auto"/>
        <w:bottom w:val="none" w:sz="0" w:space="0" w:color="auto"/>
        <w:right w:val="none" w:sz="0" w:space="0" w:color="auto"/>
      </w:divBdr>
    </w:div>
    <w:div w:id="307788652">
      <w:bodyDiv w:val="1"/>
      <w:marLeft w:val="0"/>
      <w:marRight w:val="0"/>
      <w:marTop w:val="0"/>
      <w:marBottom w:val="0"/>
      <w:divBdr>
        <w:top w:val="none" w:sz="0" w:space="0" w:color="auto"/>
        <w:left w:val="none" w:sz="0" w:space="0" w:color="auto"/>
        <w:bottom w:val="none" w:sz="0" w:space="0" w:color="auto"/>
        <w:right w:val="none" w:sz="0" w:space="0" w:color="auto"/>
      </w:divBdr>
    </w:div>
    <w:div w:id="845174505">
      <w:bodyDiv w:val="1"/>
      <w:marLeft w:val="0"/>
      <w:marRight w:val="0"/>
      <w:marTop w:val="0"/>
      <w:marBottom w:val="0"/>
      <w:divBdr>
        <w:top w:val="none" w:sz="0" w:space="0" w:color="auto"/>
        <w:left w:val="none" w:sz="0" w:space="0" w:color="auto"/>
        <w:bottom w:val="none" w:sz="0" w:space="0" w:color="auto"/>
        <w:right w:val="none" w:sz="0" w:space="0" w:color="auto"/>
      </w:divBdr>
    </w:div>
    <w:div w:id="855078828">
      <w:bodyDiv w:val="1"/>
      <w:marLeft w:val="0"/>
      <w:marRight w:val="0"/>
      <w:marTop w:val="0"/>
      <w:marBottom w:val="0"/>
      <w:divBdr>
        <w:top w:val="none" w:sz="0" w:space="0" w:color="auto"/>
        <w:left w:val="none" w:sz="0" w:space="0" w:color="auto"/>
        <w:bottom w:val="none" w:sz="0" w:space="0" w:color="auto"/>
        <w:right w:val="none" w:sz="0" w:space="0" w:color="auto"/>
      </w:divBdr>
    </w:div>
    <w:div w:id="902179127">
      <w:bodyDiv w:val="1"/>
      <w:marLeft w:val="0"/>
      <w:marRight w:val="0"/>
      <w:marTop w:val="0"/>
      <w:marBottom w:val="0"/>
      <w:divBdr>
        <w:top w:val="none" w:sz="0" w:space="0" w:color="auto"/>
        <w:left w:val="none" w:sz="0" w:space="0" w:color="auto"/>
        <w:bottom w:val="none" w:sz="0" w:space="0" w:color="auto"/>
        <w:right w:val="none" w:sz="0" w:space="0" w:color="auto"/>
      </w:divBdr>
    </w:div>
    <w:div w:id="1047334599">
      <w:bodyDiv w:val="1"/>
      <w:marLeft w:val="0"/>
      <w:marRight w:val="0"/>
      <w:marTop w:val="0"/>
      <w:marBottom w:val="0"/>
      <w:divBdr>
        <w:top w:val="none" w:sz="0" w:space="0" w:color="auto"/>
        <w:left w:val="none" w:sz="0" w:space="0" w:color="auto"/>
        <w:bottom w:val="none" w:sz="0" w:space="0" w:color="auto"/>
        <w:right w:val="none" w:sz="0" w:space="0" w:color="auto"/>
      </w:divBdr>
    </w:div>
    <w:div w:id="1196506258">
      <w:bodyDiv w:val="1"/>
      <w:marLeft w:val="0"/>
      <w:marRight w:val="0"/>
      <w:marTop w:val="0"/>
      <w:marBottom w:val="0"/>
      <w:divBdr>
        <w:top w:val="none" w:sz="0" w:space="0" w:color="auto"/>
        <w:left w:val="none" w:sz="0" w:space="0" w:color="auto"/>
        <w:bottom w:val="none" w:sz="0" w:space="0" w:color="auto"/>
        <w:right w:val="none" w:sz="0" w:space="0" w:color="auto"/>
      </w:divBdr>
    </w:div>
    <w:div w:id="1242254594">
      <w:bodyDiv w:val="1"/>
      <w:marLeft w:val="0"/>
      <w:marRight w:val="0"/>
      <w:marTop w:val="0"/>
      <w:marBottom w:val="0"/>
      <w:divBdr>
        <w:top w:val="none" w:sz="0" w:space="0" w:color="auto"/>
        <w:left w:val="none" w:sz="0" w:space="0" w:color="auto"/>
        <w:bottom w:val="none" w:sz="0" w:space="0" w:color="auto"/>
        <w:right w:val="none" w:sz="0" w:space="0" w:color="auto"/>
      </w:divBdr>
    </w:div>
    <w:div w:id="1369798535">
      <w:bodyDiv w:val="1"/>
      <w:marLeft w:val="0"/>
      <w:marRight w:val="0"/>
      <w:marTop w:val="0"/>
      <w:marBottom w:val="0"/>
      <w:divBdr>
        <w:top w:val="none" w:sz="0" w:space="0" w:color="auto"/>
        <w:left w:val="none" w:sz="0" w:space="0" w:color="auto"/>
        <w:bottom w:val="none" w:sz="0" w:space="0" w:color="auto"/>
        <w:right w:val="none" w:sz="0" w:space="0" w:color="auto"/>
      </w:divBdr>
    </w:div>
    <w:div w:id="1424456351">
      <w:bodyDiv w:val="1"/>
      <w:marLeft w:val="0"/>
      <w:marRight w:val="0"/>
      <w:marTop w:val="0"/>
      <w:marBottom w:val="0"/>
      <w:divBdr>
        <w:top w:val="none" w:sz="0" w:space="0" w:color="auto"/>
        <w:left w:val="none" w:sz="0" w:space="0" w:color="auto"/>
        <w:bottom w:val="none" w:sz="0" w:space="0" w:color="auto"/>
        <w:right w:val="none" w:sz="0" w:space="0" w:color="auto"/>
      </w:divBdr>
    </w:div>
    <w:div w:id="1441029665">
      <w:bodyDiv w:val="1"/>
      <w:marLeft w:val="0"/>
      <w:marRight w:val="0"/>
      <w:marTop w:val="0"/>
      <w:marBottom w:val="0"/>
      <w:divBdr>
        <w:top w:val="none" w:sz="0" w:space="0" w:color="auto"/>
        <w:left w:val="none" w:sz="0" w:space="0" w:color="auto"/>
        <w:bottom w:val="none" w:sz="0" w:space="0" w:color="auto"/>
        <w:right w:val="none" w:sz="0" w:space="0" w:color="auto"/>
      </w:divBdr>
    </w:div>
    <w:div w:id="1522552612">
      <w:bodyDiv w:val="1"/>
      <w:marLeft w:val="0"/>
      <w:marRight w:val="0"/>
      <w:marTop w:val="0"/>
      <w:marBottom w:val="0"/>
      <w:divBdr>
        <w:top w:val="none" w:sz="0" w:space="0" w:color="auto"/>
        <w:left w:val="none" w:sz="0" w:space="0" w:color="auto"/>
        <w:bottom w:val="none" w:sz="0" w:space="0" w:color="auto"/>
        <w:right w:val="none" w:sz="0" w:space="0" w:color="auto"/>
      </w:divBdr>
    </w:div>
    <w:div w:id="1555921966">
      <w:bodyDiv w:val="1"/>
      <w:marLeft w:val="0"/>
      <w:marRight w:val="0"/>
      <w:marTop w:val="0"/>
      <w:marBottom w:val="0"/>
      <w:divBdr>
        <w:top w:val="none" w:sz="0" w:space="0" w:color="auto"/>
        <w:left w:val="none" w:sz="0" w:space="0" w:color="auto"/>
        <w:bottom w:val="none" w:sz="0" w:space="0" w:color="auto"/>
        <w:right w:val="none" w:sz="0" w:space="0" w:color="auto"/>
      </w:divBdr>
    </w:div>
    <w:div w:id="1561359368">
      <w:bodyDiv w:val="1"/>
      <w:marLeft w:val="0"/>
      <w:marRight w:val="0"/>
      <w:marTop w:val="0"/>
      <w:marBottom w:val="0"/>
      <w:divBdr>
        <w:top w:val="none" w:sz="0" w:space="0" w:color="auto"/>
        <w:left w:val="none" w:sz="0" w:space="0" w:color="auto"/>
        <w:bottom w:val="none" w:sz="0" w:space="0" w:color="auto"/>
        <w:right w:val="none" w:sz="0" w:space="0" w:color="auto"/>
      </w:divBdr>
    </w:div>
    <w:div w:id="1630626531">
      <w:bodyDiv w:val="1"/>
      <w:marLeft w:val="0"/>
      <w:marRight w:val="0"/>
      <w:marTop w:val="0"/>
      <w:marBottom w:val="0"/>
      <w:divBdr>
        <w:top w:val="none" w:sz="0" w:space="0" w:color="auto"/>
        <w:left w:val="none" w:sz="0" w:space="0" w:color="auto"/>
        <w:bottom w:val="none" w:sz="0" w:space="0" w:color="auto"/>
        <w:right w:val="none" w:sz="0" w:space="0" w:color="auto"/>
      </w:divBdr>
    </w:div>
    <w:div w:id="1915776734">
      <w:bodyDiv w:val="1"/>
      <w:marLeft w:val="0"/>
      <w:marRight w:val="0"/>
      <w:marTop w:val="0"/>
      <w:marBottom w:val="0"/>
      <w:divBdr>
        <w:top w:val="none" w:sz="0" w:space="0" w:color="auto"/>
        <w:left w:val="none" w:sz="0" w:space="0" w:color="auto"/>
        <w:bottom w:val="none" w:sz="0" w:space="0" w:color="auto"/>
        <w:right w:val="none" w:sz="0" w:space="0" w:color="auto"/>
      </w:divBdr>
    </w:div>
    <w:div w:id="1923180986">
      <w:bodyDiv w:val="1"/>
      <w:marLeft w:val="0"/>
      <w:marRight w:val="0"/>
      <w:marTop w:val="0"/>
      <w:marBottom w:val="0"/>
      <w:divBdr>
        <w:top w:val="none" w:sz="0" w:space="0" w:color="auto"/>
        <w:left w:val="none" w:sz="0" w:space="0" w:color="auto"/>
        <w:bottom w:val="none" w:sz="0" w:space="0" w:color="auto"/>
        <w:right w:val="none" w:sz="0" w:space="0" w:color="auto"/>
      </w:divBdr>
    </w:div>
    <w:div w:id="19471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5</Pages>
  <Words>1223</Words>
  <Characters>6974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ФУГИ</dc:creator>
  <cp:lastModifiedBy>Гульзат Усубалиева</cp:lastModifiedBy>
  <cp:revision>16</cp:revision>
  <cp:lastPrinted>2022-11-03T09:09:00Z</cp:lastPrinted>
  <dcterms:created xsi:type="dcterms:W3CDTF">2022-04-05T10:50:00Z</dcterms:created>
  <dcterms:modified xsi:type="dcterms:W3CDTF">2022-11-03T09:09:00Z</dcterms:modified>
</cp:coreProperties>
</file>